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49242" w14:textId="0085491A" w:rsidR="00C5494A" w:rsidRPr="002D4AE4" w:rsidRDefault="00305989" w:rsidP="002D4AE4">
      <w:pPr>
        <w:spacing w:after="0" w:line="240" w:lineRule="auto"/>
        <w:rPr>
          <w:rFonts w:cstheme="minorHAnsi"/>
        </w:rPr>
      </w:pPr>
      <w:r w:rsidRPr="002D4AE4">
        <w:rPr>
          <w:rFonts w:cstheme="minorHAnsi"/>
        </w:rPr>
        <w:t>Alfred Frisby, Sr.</w:t>
      </w:r>
      <w:r w:rsidR="00C5494A" w:rsidRPr="002D4AE4">
        <w:rPr>
          <w:rFonts w:cstheme="minorHAnsi"/>
        </w:rPr>
        <w:t>, Alfred Frisby, Jr., and Isaiah Frisby</w:t>
      </w:r>
    </w:p>
    <w:p w14:paraId="0839D65D" w14:textId="77777777" w:rsidR="00C5494A" w:rsidRPr="002D4AE4" w:rsidRDefault="00C5494A" w:rsidP="002D4AE4">
      <w:pPr>
        <w:spacing w:after="0" w:line="240" w:lineRule="auto"/>
        <w:rPr>
          <w:rFonts w:cstheme="minorHAnsi"/>
        </w:rPr>
      </w:pPr>
    </w:p>
    <w:p w14:paraId="3A37BAB2" w14:textId="7E30C33E" w:rsidR="00C5494A" w:rsidRPr="002D4AE4" w:rsidRDefault="00C5494A" w:rsidP="002D4AE4">
      <w:pPr>
        <w:spacing w:after="0" w:line="240" w:lineRule="auto"/>
        <w:rPr>
          <w:rFonts w:cstheme="minorHAnsi"/>
        </w:rPr>
      </w:pPr>
      <w:r w:rsidRPr="002D4AE4">
        <w:rPr>
          <w:rFonts w:cstheme="minorHAnsi"/>
        </w:rPr>
        <w:tab/>
        <w:t xml:space="preserve">Three of the people buried in the NCCH Cemetery are members of the same African American Frisby family of Glasgow, Delaware, originally from Cecilton, Maryland.  </w:t>
      </w:r>
      <w:r w:rsidR="004768F0" w:rsidRPr="002D4AE4">
        <w:rPr>
          <w:rFonts w:cstheme="minorHAnsi"/>
        </w:rPr>
        <w:t>The</w:t>
      </w:r>
      <w:r w:rsidRPr="002D4AE4">
        <w:rPr>
          <w:rFonts w:cstheme="minorHAnsi"/>
        </w:rPr>
        <w:t xml:space="preserve"> three</w:t>
      </w:r>
      <w:r w:rsidR="004768F0" w:rsidRPr="002D4AE4">
        <w:rPr>
          <w:rFonts w:cstheme="minorHAnsi"/>
        </w:rPr>
        <w:t>, a father and two of  his sons,</w:t>
      </w:r>
      <w:r w:rsidRPr="002D4AE4">
        <w:rPr>
          <w:rFonts w:cstheme="minorHAnsi"/>
        </w:rPr>
        <w:t xml:space="preserve"> died as the result of a terrible car accident in the early morning hours of July 17, 1927.  The accident </w:t>
      </w:r>
      <w:proofErr w:type="gramStart"/>
      <w:r w:rsidRPr="002D4AE4">
        <w:rPr>
          <w:rFonts w:cstheme="minorHAnsi"/>
        </w:rPr>
        <w:t>was described</w:t>
      </w:r>
      <w:proofErr w:type="gramEnd"/>
      <w:r w:rsidRPr="002D4AE4">
        <w:rPr>
          <w:rFonts w:cstheme="minorHAnsi"/>
        </w:rPr>
        <w:t xml:space="preserve"> in great detail in the local newspapers, and is summarized here – the original newspaper articles are provided in the linked Word document.</w:t>
      </w:r>
    </w:p>
    <w:p w14:paraId="090F4B65" w14:textId="7176EDCC" w:rsidR="00C5494A" w:rsidRPr="002D4AE4" w:rsidRDefault="00C5494A" w:rsidP="002D4AE4">
      <w:pPr>
        <w:spacing w:after="0" w:line="240" w:lineRule="auto"/>
        <w:rPr>
          <w:rFonts w:cstheme="minorHAnsi"/>
        </w:rPr>
      </w:pPr>
      <w:r w:rsidRPr="002D4AE4">
        <w:rPr>
          <w:rFonts w:cstheme="minorHAnsi"/>
        </w:rPr>
        <w:tab/>
        <w:t>James Alfred Frisby, Sr., who went by Alfred,</w:t>
      </w:r>
      <w:r w:rsidR="00241B37" w:rsidRPr="002D4AE4">
        <w:rPr>
          <w:rFonts w:cstheme="minorHAnsi"/>
        </w:rPr>
        <w:t xml:space="preserve"> age 58,</w:t>
      </w:r>
      <w:r w:rsidRPr="002D4AE4">
        <w:rPr>
          <w:rFonts w:cstheme="minorHAnsi"/>
        </w:rPr>
        <w:t xml:space="preserve"> and his three sons – James Alfred Frisby, Jr., age 24, John, age 20, and Isaiah, age </w:t>
      </w:r>
      <w:r w:rsidR="00241B37" w:rsidRPr="002D4AE4">
        <w:rPr>
          <w:rFonts w:cstheme="minorHAnsi"/>
        </w:rPr>
        <w:t>15, along with a friend named Edward Munson</w:t>
      </w:r>
      <w:r w:rsidR="004768F0" w:rsidRPr="002D4AE4">
        <w:rPr>
          <w:rFonts w:cstheme="minorHAnsi"/>
        </w:rPr>
        <w:t>,</w:t>
      </w:r>
      <w:r w:rsidR="00241B37" w:rsidRPr="002D4AE4">
        <w:rPr>
          <w:rFonts w:cstheme="minorHAnsi"/>
        </w:rPr>
        <w:t xml:space="preserve"> were returning to Glasgow after a night of revelry</w:t>
      </w:r>
      <w:r w:rsidR="00E04FA6" w:rsidRPr="002D4AE4">
        <w:rPr>
          <w:rFonts w:cstheme="minorHAnsi"/>
        </w:rPr>
        <w:t xml:space="preserve"> in Wilmington</w:t>
      </w:r>
      <w:r w:rsidR="00241B37" w:rsidRPr="002D4AE4">
        <w:rPr>
          <w:rFonts w:cstheme="minorHAnsi"/>
        </w:rPr>
        <w:t xml:space="preserve">.  </w:t>
      </w:r>
      <w:proofErr w:type="gramStart"/>
      <w:r w:rsidR="00241B37" w:rsidRPr="002D4AE4">
        <w:rPr>
          <w:rFonts w:cstheme="minorHAnsi"/>
        </w:rPr>
        <w:t>Apparently all</w:t>
      </w:r>
      <w:proofErr w:type="gramEnd"/>
      <w:r w:rsidR="00E04FA6" w:rsidRPr="002D4AE4">
        <w:rPr>
          <w:rFonts w:cstheme="minorHAnsi"/>
        </w:rPr>
        <w:t xml:space="preserve"> the adults</w:t>
      </w:r>
      <w:r w:rsidR="00241B37" w:rsidRPr="002D4AE4">
        <w:rPr>
          <w:rFonts w:cstheme="minorHAnsi"/>
        </w:rPr>
        <w:t xml:space="preserve"> were drunk.  Alfred Jr. was driving</w:t>
      </w:r>
      <w:r w:rsidR="00E04FA6" w:rsidRPr="002D4AE4">
        <w:rPr>
          <w:rFonts w:cstheme="minorHAnsi"/>
        </w:rPr>
        <w:t xml:space="preserve"> at a high rate of speed</w:t>
      </w:r>
      <w:r w:rsidR="00241B37" w:rsidRPr="002D4AE4">
        <w:rPr>
          <w:rFonts w:cstheme="minorHAnsi"/>
        </w:rPr>
        <w:t>.  They came upon a car stopped in the southwest-bound lanes, because of a flat tire</w:t>
      </w:r>
      <w:r w:rsidR="00313319" w:rsidRPr="002D4AE4">
        <w:rPr>
          <w:rFonts w:cstheme="minorHAnsi"/>
        </w:rPr>
        <w:t>, about one mile east of Glasgow</w:t>
      </w:r>
      <w:r w:rsidR="00241B37" w:rsidRPr="002D4AE4">
        <w:rPr>
          <w:rFonts w:cstheme="minorHAnsi"/>
        </w:rPr>
        <w:t xml:space="preserve">.  The car was sitting with “all four </w:t>
      </w:r>
      <w:r w:rsidR="00EB5801" w:rsidRPr="002D4AE4">
        <w:rPr>
          <w:rFonts w:cstheme="minorHAnsi"/>
        </w:rPr>
        <w:t>wheels of (the) automobile parked on the concrete.</w:t>
      </w:r>
      <w:r w:rsidR="00E04FA6" w:rsidRPr="002D4AE4">
        <w:rPr>
          <w:rFonts w:cstheme="minorHAnsi"/>
        </w:rPr>
        <w:t>”</w:t>
      </w:r>
      <w:r w:rsidR="00EB5801" w:rsidRPr="002D4AE4">
        <w:rPr>
          <w:rFonts w:cstheme="minorHAnsi"/>
        </w:rPr>
        <w:t xml:space="preserve">  In other words, he had not moved his vehicle off to the shoulder.  The Frisby vehicle, described as a “Ford touring car,” swerved to the left and first sideswiped the stationary car on the right, then</w:t>
      </w:r>
      <w:r w:rsidR="008137AB" w:rsidRPr="002D4AE4">
        <w:rPr>
          <w:rFonts w:cstheme="minorHAnsi"/>
        </w:rPr>
        <w:t xml:space="preserve"> </w:t>
      </w:r>
      <w:proofErr w:type="gramStart"/>
      <w:r w:rsidR="008137AB" w:rsidRPr="002D4AE4">
        <w:rPr>
          <w:rFonts w:cstheme="minorHAnsi"/>
        </w:rPr>
        <w:t>was hit</w:t>
      </w:r>
      <w:proofErr w:type="gramEnd"/>
      <w:r w:rsidR="00EB5801" w:rsidRPr="002D4AE4">
        <w:rPr>
          <w:rFonts w:cstheme="minorHAnsi"/>
        </w:rPr>
        <w:t xml:space="preserve"> by </w:t>
      </w:r>
      <w:r w:rsidR="008137AB" w:rsidRPr="002D4AE4">
        <w:rPr>
          <w:rFonts w:cstheme="minorHAnsi"/>
        </w:rPr>
        <w:t>a third</w:t>
      </w:r>
      <w:r w:rsidR="00EB5801" w:rsidRPr="002D4AE4">
        <w:rPr>
          <w:rFonts w:cstheme="minorHAnsi"/>
        </w:rPr>
        <w:t xml:space="preserve"> car</w:t>
      </w:r>
      <w:r w:rsidR="008137AB" w:rsidRPr="002D4AE4">
        <w:rPr>
          <w:rFonts w:cstheme="minorHAnsi"/>
        </w:rPr>
        <w:t xml:space="preserve"> travelling in the opposite direction</w:t>
      </w:r>
      <w:r w:rsidR="00EB5801" w:rsidRPr="002D4AE4">
        <w:rPr>
          <w:rFonts w:cstheme="minorHAnsi"/>
        </w:rPr>
        <w:t xml:space="preserve">.  The Ford touring car </w:t>
      </w:r>
      <w:proofErr w:type="gramStart"/>
      <w:r w:rsidR="00EB5801" w:rsidRPr="002D4AE4">
        <w:rPr>
          <w:rFonts w:cstheme="minorHAnsi"/>
        </w:rPr>
        <w:t>was destroyed</w:t>
      </w:r>
      <w:proofErr w:type="gramEnd"/>
      <w:r w:rsidR="00EB5801" w:rsidRPr="002D4AE4">
        <w:rPr>
          <w:rFonts w:cstheme="minorHAnsi"/>
        </w:rPr>
        <w:t xml:space="preserve">.  Alfred Sr., Alfred, Jr., and Isaiah </w:t>
      </w:r>
      <w:proofErr w:type="gramStart"/>
      <w:r w:rsidR="00EB5801" w:rsidRPr="002D4AE4">
        <w:rPr>
          <w:rFonts w:cstheme="minorHAnsi"/>
        </w:rPr>
        <w:t>were killed</w:t>
      </w:r>
      <w:proofErr w:type="gramEnd"/>
      <w:r w:rsidR="00EB5801" w:rsidRPr="002D4AE4">
        <w:rPr>
          <w:rFonts w:cstheme="minorHAnsi"/>
        </w:rPr>
        <w:t xml:space="preserve"> instantly from skull fractures and other massive injuries.  John </w:t>
      </w:r>
      <w:proofErr w:type="gramStart"/>
      <w:r w:rsidR="00EB5801" w:rsidRPr="002D4AE4">
        <w:rPr>
          <w:rFonts w:cstheme="minorHAnsi"/>
        </w:rPr>
        <w:t>was thrown</w:t>
      </w:r>
      <w:proofErr w:type="gramEnd"/>
      <w:r w:rsidR="00EB5801" w:rsidRPr="002D4AE4">
        <w:rPr>
          <w:rFonts w:cstheme="minorHAnsi"/>
        </w:rPr>
        <w:t xml:space="preserve"> from the car and had only very minor injuries.  Edward Munson</w:t>
      </w:r>
      <w:r w:rsidR="00681F66" w:rsidRPr="002D4AE4">
        <w:rPr>
          <w:rFonts w:cstheme="minorHAnsi"/>
        </w:rPr>
        <w:t xml:space="preserve"> (or William Munse</w:t>
      </w:r>
      <w:r w:rsidR="00FC5D8D">
        <w:rPr>
          <w:rFonts w:cstheme="minorHAnsi"/>
        </w:rPr>
        <w:t>/Munce</w:t>
      </w:r>
      <w:r w:rsidR="00681F66" w:rsidRPr="002D4AE4">
        <w:rPr>
          <w:rFonts w:cstheme="minorHAnsi"/>
        </w:rPr>
        <w:t xml:space="preserve">) </w:t>
      </w:r>
      <w:r w:rsidR="00EB5801" w:rsidRPr="002D4AE4">
        <w:rPr>
          <w:rFonts w:cstheme="minorHAnsi"/>
        </w:rPr>
        <w:t>had one of his hands amputated.</w:t>
      </w:r>
      <w:r w:rsidR="00E63FB0" w:rsidRPr="002D4AE4">
        <w:rPr>
          <w:rFonts w:cstheme="minorHAnsi"/>
        </w:rPr>
        <w:t xml:space="preserve">  </w:t>
      </w:r>
      <w:proofErr w:type="gramStart"/>
      <w:r w:rsidR="00E63FB0" w:rsidRPr="002D4AE4">
        <w:rPr>
          <w:rFonts w:cstheme="minorHAnsi"/>
        </w:rPr>
        <w:t>Several</w:t>
      </w:r>
      <w:proofErr w:type="gramEnd"/>
      <w:r w:rsidR="00E63FB0" w:rsidRPr="002D4AE4">
        <w:rPr>
          <w:rFonts w:cstheme="minorHAnsi"/>
        </w:rPr>
        <w:t xml:space="preserve"> people in the other cars were injured.</w:t>
      </w:r>
    </w:p>
    <w:p w14:paraId="0E551BCE" w14:textId="7446BDB6" w:rsidR="00F74750" w:rsidRPr="002D4AE4" w:rsidRDefault="00F74750" w:rsidP="002D4AE4">
      <w:pPr>
        <w:spacing w:after="0" w:line="240" w:lineRule="auto"/>
        <w:rPr>
          <w:rFonts w:cstheme="minorHAnsi"/>
        </w:rPr>
      </w:pPr>
      <w:r w:rsidRPr="002D4AE4">
        <w:rPr>
          <w:rFonts w:cstheme="minorHAnsi"/>
        </w:rPr>
        <w:tab/>
        <w:t xml:space="preserve">All three Frisbys </w:t>
      </w:r>
      <w:proofErr w:type="gramStart"/>
      <w:r w:rsidRPr="002D4AE4">
        <w:rPr>
          <w:rFonts w:cstheme="minorHAnsi"/>
        </w:rPr>
        <w:t>were buried</w:t>
      </w:r>
      <w:proofErr w:type="gramEnd"/>
      <w:r w:rsidRPr="002D4AE4">
        <w:rPr>
          <w:rFonts w:cstheme="minorHAnsi"/>
        </w:rPr>
        <w:t xml:space="preserve"> in the New County Castle Hospital Cemetery.  Three funerals at once would have been a financial burden for any family, and the bodies were all quite mangled, so quick funerals would have been necessary.</w:t>
      </w:r>
    </w:p>
    <w:p w14:paraId="44306A49" w14:textId="1987CE81" w:rsidR="00E04FA6" w:rsidRPr="002D4AE4" w:rsidRDefault="008137AB" w:rsidP="002D4AE4">
      <w:pPr>
        <w:spacing w:after="0" w:line="240" w:lineRule="auto"/>
        <w:rPr>
          <w:rFonts w:cstheme="minorHAnsi"/>
        </w:rPr>
      </w:pPr>
      <w:r w:rsidRPr="002D4AE4">
        <w:rPr>
          <w:rFonts w:cstheme="minorHAnsi"/>
        </w:rPr>
        <w:tab/>
        <w:t xml:space="preserve">After the accident, the driver of the stopped car </w:t>
      </w:r>
      <w:proofErr w:type="gramStart"/>
      <w:r w:rsidRPr="002D4AE4">
        <w:rPr>
          <w:rFonts w:cstheme="minorHAnsi"/>
        </w:rPr>
        <w:t>was arrested</w:t>
      </w:r>
      <w:proofErr w:type="gramEnd"/>
      <w:r w:rsidRPr="002D4AE4">
        <w:rPr>
          <w:rFonts w:cstheme="minorHAnsi"/>
        </w:rPr>
        <w:t xml:space="preserve"> and charged with manslaughter for not having moved his car off the road.  John Frisby was held as a material witness and later charged with </w:t>
      </w:r>
      <w:proofErr w:type="gramStart"/>
      <w:r w:rsidRPr="002D4AE4">
        <w:rPr>
          <w:rFonts w:cstheme="minorHAnsi"/>
        </w:rPr>
        <w:t>perjury</w:t>
      </w:r>
      <w:proofErr w:type="gramEnd"/>
      <w:r w:rsidRPr="002D4AE4">
        <w:rPr>
          <w:rFonts w:cstheme="minorHAnsi"/>
        </w:rPr>
        <w:t xml:space="preserve"> for telling the coroner under oath that he was the only one who had been drinking, and that the car was not going more than 10 miles per hour.  Witnesses, and evidence at the scene, including the total destruction of the car</w:t>
      </w:r>
      <w:r w:rsidR="004768F0" w:rsidRPr="002D4AE4">
        <w:rPr>
          <w:rFonts w:cstheme="minorHAnsi"/>
        </w:rPr>
        <w:t xml:space="preserve"> </w:t>
      </w:r>
      <w:r w:rsidRPr="002D4AE4">
        <w:rPr>
          <w:rFonts w:cstheme="minorHAnsi"/>
        </w:rPr>
        <w:t>and liquor bottles strewn about the crash site, belied both claims.</w:t>
      </w:r>
    </w:p>
    <w:p w14:paraId="6448297E" w14:textId="7E8CAB48" w:rsidR="0096639E" w:rsidRPr="002D4AE4" w:rsidRDefault="0096639E" w:rsidP="002D4AE4">
      <w:pPr>
        <w:spacing w:after="0" w:line="240" w:lineRule="auto"/>
        <w:rPr>
          <w:rFonts w:cstheme="minorHAnsi"/>
        </w:rPr>
      </w:pPr>
      <w:r w:rsidRPr="002D4AE4">
        <w:rPr>
          <w:rFonts w:cstheme="minorHAnsi"/>
        </w:rPr>
        <w:tab/>
      </w:r>
    </w:p>
    <w:p w14:paraId="4BB4642D" w14:textId="5B19BA0A" w:rsidR="00E04FA6" w:rsidRPr="002D4AE4" w:rsidRDefault="00E04FA6" w:rsidP="002D4AE4">
      <w:pPr>
        <w:spacing w:after="0" w:line="240" w:lineRule="auto"/>
        <w:rPr>
          <w:rFonts w:cstheme="minorHAnsi"/>
        </w:rPr>
      </w:pPr>
      <w:r w:rsidRPr="002D4AE4">
        <w:rPr>
          <w:rFonts w:cstheme="minorHAnsi"/>
        </w:rPr>
        <w:tab/>
      </w:r>
      <w:r w:rsidR="00177D91" w:rsidRPr="002D4AE4">
        <w:rPr>
          <w:rFonts w:cstheme="minorHAnsi"/>
        </w:rPr>
        <w:t>James Alfred Frisby, Sr. was married to</w:t>
      </w:r>
      <w:r w:rsidRPr="002D4AE4">
        <w:rPr>
          <w:rFonts w:cstheme="minorHAnsi"/>
        </w:rPr>
        <w:t xml:space="preserve"> Ida Jane Freeman Frisby, from Cecilton, Maryland.  Ida Jane was the daughter of Richard and Jane </w:t>
      </w:r>
      <w:r w:rsidR="00177D91" w:rsidRPr="002D4AE4">
        <w:rPr>
          <w:rFonts w:cstheme="minorHAnsi"/>
        </w:rPr>
        <w:t xml:space="preserve">L. </w:t>
      </w:r>
      <w:r w:rsidRPr="002D4AE4">
        <w:rPr>
          <w:rFonts w:cstheme="minorHAnsi"/>
        </w:rPr>
        <w:t xml:space="preserve">Freeman.  She was born in January 1875.  We know she had </w:t>
      </w:r>
      <w:proofErr w:type="gramStart"/>
      <w:r w:rsidRPr="002D4AE4">
        <w:rPr>
          <w:rFonts w:cstheme="minorHAnsi"/>
        </w:rPr>
        <w:t>several</w:t>
      </w:r>
      <w:proofErr w:type="gramEnd"/>
      <w:r w:rsidRPr="002D4AE4">
        <w:rPr>
          <w:rFonts w:cstheme="minorHAnsi"/>
        </w:rPr>
        <w:t xml:space="preserve"> children who carried the last name Freeman, before she married James Alfred Frisby, Sr.  Those children were:</w:t>
      </w:r>
    </w:p>
    <w:p w14:paraId="58E8F6F6" w14:textId="4A7AD449" w:rsidR="008137AB" w:rsidRPr="002D4AE4" w:rsidRDefault="00E04FA6" w:rsidP="002D4AE4">
      <w:pPr>
        <w:pStyle w:val="ListParagraph"/>
        <w:numPr>
          <w:ilvl w:val="0"/>
          <w:numId w:val="4"/>
        </w:numPr>
        <w:spacing w:after="0" w:line="240" w:lineRule="auto"/>
        <w:rPr>
          <w:rFonts w:cstheme="minorHAnsi"/>
        </w:rPr>
      </w:pPr>
      <w:r w:rsidRPr="002D4AE4">
        <w:rPr>
          <w:rFonts w:cstheme="minorHAnsi"/>
        </w:rPr>
        <w:t>Bertha Freeman</w:t>
      </w:r>
      <w:r w:rsidR="00D54AF3" w:rsidRPr="002D4AE4">
        <w:rPr>
          <w:rFonts w:cstheme="minorHAnsi"/>
        </w:rPr>
        <w:t>/Frisby</w:t>
      </w:r>
      <w:r w:rsidRPr="002D4AE4">
        <w:rPr>
          <w:rFonts w:cstheme="minorHAnsi"/>
        </w:rPr>
        <w:t xml:space="preserve">, born in August 1890, who had a daughter named Susie and later </w:t>
      </w:r>
      <w:proofErr w:type="gramStart"/>
      <w:r w:rsidR="00D54AF3" w:rsidRPr="002D4AE4">
        <w:rPr>
          <w:rFonts w:cstheme="minorHAnsi"/>
        </w:rPr>
        <w:t>several</w:t>
      </w:r>
      <w:proofErr w:type="gramEnd"/>
      <w:r w:rsidR="00D54AF3" w:rsidRPr="002D4AE4">
        <w:rPr>
          <w:rFonts w:cstheme="minorHAnsi"/>
        </w:rPr>
        <w:t xml:space="preserve"> more children; died in 1960</w:t>
      </w:r>
    </w:p>
    <w:p w14:paraId="50F35EAC" w14:textId="55DAC8A6" w:rsidR="00E04FA6" w:rsidRPr="002D4AE4" w:rsidRDefault="00E04FA6" w:rsidP="002D4AE4">
      <w:pPr>
        <w:pStyle w:val="ListParagraph"/>
        <w:numPr>
          <w:ilvl w:val="0"/>
          <w:numId w:val="4"/>
        </w:numPr>
        <w:spacing w:after="0" w:line="240" w:lineRule="auto"/>
        <w:rPr>
          <w:rFonts w:cstheme="minorHAnsi"/>
        </w:rPr>
      </w:pPr>
      <w:r w:rsidRPr="002D4AE4">
        <w:rPr>
          <w:rFonts w:cstheme="minorHAnsi"/>
        </w:rPr>
        <w:t>George Samuel Freeman, born in September 1892</w:t>
      </w:r>
      <w:r w:rsidR="00361802" w:rsidRPr="002D4AE4">
        <w:rPr>
          <w:rFonts w:cstheme="minorHAnsi"/>
        </w:rPr>
        <w:t>, died in 1965</w:t>
      </w:r>
    </w:p>
    <w:p w14:paraId="289A42D4" w14:textId="7FF5604C" w:rsidR="00E04FA6" w:rsidRPr="002D4AE4" w:rsidRDefault="00E04FA6" w:rsidP="002D4AE4">
      <w:pPr>
        <w:pStyle w:val="ListParagraph"/>
        <w:numPr>
          <w:ilvl w:val="0"/>
          <w:numId w:val="4"/>
        </w:numPr>
        <w:spacing w:after="0" w:line="240" w:lineRule="auto"/>
        <w:rPr>
          <w:rFonts w:cstheme="minorHAnsi"/>
        </w:rPr>
      </w:pPr>
      <w:r w:rsidRPr="002D4AE4">
        <w:rPr>
          <w:rFonts w:cstheme="minorHAnsi"/>
        </w:rPr>
        <w:t>William Henry Freeman, born in November 1894</w:t>
      </w:r>
      <w:r w:rsidR="002E7171" w:rsidRPr="002D4AE4">
        <w:rPr>
          <w:rFonts w:cstheme="minorHAnsi"/>
        </w:rPr>
        <w:t xml:space="preserve">; has a World War I registration card, but after that cannot trace because there are </w:t>
      </w:r>
      <w:proofErr w:type="gramStart"/>
      <w:r w:rsidR="002E7171" w:rsidRPr="002D4AE4">
        <w:rPr>
          <w:rFonts w:cstheme="minorHAnsi"/>
        </w:rPr>
        <w:t>many</w:t>
      </w:r>
      <w:proofErr w:type="gramEnd"/>
      <w:r w:rsidR="002E7171" w:rsidRPr="002D4AE4">
        <w:rPr>
          <w:rFonts w:cstheme="minorHAnsi"/>
        </w:rPr>
        <w:t xml:space="preserve"> men </w:t>
      </w:r>
      <w:r w:rsidR="00DD591E" w:rsidRPr="002D4AE4">
        <w:rPr>
          <w:rFonts w:cstheme="minorHAnsi"/>
        </w:rPr>
        <w:t>with</w:t>
      </w:r>
      <w:r w:rsidR="002E7171" w:rsidRPr="002D4AE4">
        <w:rPr>
          <w:rFonts w:cstheme="minorHAnsi"/>
        </w:rPr>
        <w:t xml:space="preserve"> the same name</w:t>
      </w:r>
    </w:p>
    <w:p w14:paraId="02E98290" w14:textId="17DE65F1" w:rsidR="00E04FA6" w:rsidRPr="002D4AE4" w:rsidRDefault="00E04FA6" w:rsidP="002D4AE4">
      <w:pPr>
        <w:pStyle w:val="ListParagraph"/>
        <w:numPr>
          <w:ilvl w:val="0"/>
          <w:numId w:val="4"/>
        </w:numPr>
        <w:spacing w:after="0" w:line="240" w:lineRule="auto"/>
        <w:rPr>
          <w:rFonts w:cstheme="minorHAnsi"/>
        </w:rPr>
      </w:pPr>
      <w:r w:rsidRPr="002D4AE4">
        <w:rPr>
          <w:rFonts w:cstheme="minorHAnsi"/>
        </w:rPr>
        <w:t>Philip Freeman, born in December 1896</w:t>
      </w:r>
      <w:r w:rsidR="0070237A" w:rsidRPr="002D4AE4">
        <w:rPr>
          <w:rFonts w:cstheme="minorHAnsi"/>
        </w:rPr>
        <w:t>; last documented in 1910 census, age 13</w:t>
      </w:r>
    </w:p>
    <w:p w14:paraId="0D8DC8E3" w14:textId="77777777" w:rsidR="00FB6A31" w:rsidRPr="002D4AE4" w:rsidRDefault="00FB6A31" w:rsidP="002D4AE4">
      <w:pPr>
        <w:spacing w:after="0" w:line="240" w:lineRule="auto"/>
        <w:rPr>
          <w:rFonts w:cstheme="minorHAnsi"/>
        </w:rPr>
      </w:pPr>
    </w:p>
    <w:p w14:paraId="14BD9D2C" w14:textId="4474CDC5" w:rsidR="00E04FA6" w:rsidRPr="002D4AE4" w:rsidRDefault="00E04FA6" w:rsidP="002D4AE4">
      <w:pPr>
        <w:spacing w:after="0" w:line="240" w:lineRule="auto"/>
        <w:rPr>
          <w:rFonts w:cstheme="minorHAnsi"/>
        </w:rPr>
      </w:pPr>
      <w:r w:rsidRPr="002D4AE4">
        <w:rPr>
          <w:rFonts w:cstheme="minorHAnsi"/>
        </w:rPr>
        <w:t xml:space="preserve">Ida Jane and </w:t>
      </w:r>
      <w:r w:rsidR="00FB6A31" w:rsidRPr="002D4AE4">
        <w:rPr>
          <w:rFonts w:cstheme="minorHAnsi"/>
        </w:rPr>
        <w:t xml:space="preserve">James “Alfred” Sr. were married sometime before 1899 and had </w:t>
      </w:r>
      <w:r w:rsidR="004768F0" w:rsidRPr="002D4AE4">
        <w:rPr>
          <w:rFonts w:cstheme="minorHAnsi"/>
        </w:rPr>
        <w:t xml:space="preserve">six </w:t>
      </w:r>
      <w:r w:rsidR="00FB6A31" w:rsidRPr="002D4AE4">
        <w:rPr>
          <w:rFonts w:cstheme="minorHAnsi"/>
        </w:rPr>
        <w:t>children:</w:t>
      </w:r>
    </w:p>
    <w:p w14:paraId="7FA2F511" w14:textId="31D11DA5" w:rsidR="00FB6A31" w:rsidRPr="002D4AE4" w:rsidRDefault="00FB6A31" w:rsidP="002D4AE4">
      <w:pPr>
        <w:pStyle w:val="ListParagraph"/>
        <w:numPr>
          <w:ilvl w:val="0"/>
          <w:numId w:val="5"/>
        </w:numPr>
        <w:spacing w:after="0" w:line="240" w:lineRule="auto"/>
        <w:rPr>
          <w:rFonts w:cstheme="minorHAnsi"/>
        </w:rPr>
      </w:pPr>
      <w:r w:rsidRPr="002D4AE4">
        <w:rPr>
          <w:rFonts w:cstheme="minorHAnsi"/>
        </w:rPr>
        <w:t>Henrietta “Henny” Frisby, born in November 1899, married Mr. Andrew Sewell in Cecilton</w:t>
      </w:r>
      <w:r w:rsidR="00361802" w:rsidRPr="002D4AE4">
        <w:rPr>
          <w:rFonts w:cstheme="minorHAnsi"/>
        </w:rPr>
        <w:t xml:space="preserve">, also married to William Munce, had </w:t>
      </w:r>
      <w:proofErr w:type="gramStart"/>
      <w:r w:rsidR="00361802" w:rsidRPr="002D4AE4">
        <w:rPr>
          <w:rFonts w:cstheme="minorHAnsi"/>
        </w:rPr>
        <w:t>3</w:t>
      </w:r>
      <w:proofErr w:type="gramEnd"/>
      <w:r w:rsidR="00361802" w:rsidRPr="002D4AE4">
        <w:rPr>
          <w:rFonts w:cstheme="minorHAnsi"/>
        </w:rPr>
        <w:t xml:space="preserve"> sons and a daughter with surname Munce; William Munce may be the man who had his hand amputated in the 1927 car accident; Henrietta died in May 1974</w:t>
      </w:r>
    </w:p>
    <w:p w14:paraId="45626FD6" w14:textId="4A7C70D1" w:rsidR="00FB6A31" w:rsidRPr="002D4AE4" w:rsidRDefault="00FB6A31" w:rsidP="002D4AE4">
      <w:pPr>
        <w:pStyle w:val="ListParagraph"/>
        <w:numPr>
          <w:ilvl w:val="0"/>
          <w:numId w:val="5"/>
        </w:numPr>
        <w:spacing w:after="0" w:line="240" w:lineRule="auto"/>
        <w:rPr>
          <w:rFonts w:cstheme="minorHAnsi"/>
        </w:rPr>
      </w:pPr>
      <w:r w:rsidRPr="002D4AE4">
        <w:rPr>
          <w:rFonts w:cstheme="minorHAnsi"/>
        </w:rPr>
        <w:t>Emma Louise Frisby, born in 1902, had a son named Clarence Frisby, then married Fred Nichols Johnson (1889-) and had two more children</w:t>
      </w:r>
      <w:r w:rsidR="00D54AF3" w:rsidRPr="002D4AE4">
        <w:rPr>
          <w:rFonts w:cstheme="minorHAnsi"/>
        </w:rPr>
        <w:t>; died in 1993</w:t>
      </w:r>
      <w:r w:rsidR="00D47070" w:rsidRPr="002D4AE4">
        <w:rPr>
          <w:rFonts w:cstheme="minorHAnsi"/>
        </w:rPr>
        <w:t>; she had lived at the Governor Bacon Health Center for the last 28 years of her life</w:t>
      </w:r>
    </w:p>
    <w:p w14:paraId="0DFD1A1D" w14:textId="271FE382" w:rsidR="00FB6A31" w:rsidRPr="002D4AE4" w:rsidRDefault="00FB6A31" w:rsidP="002D4AE4">
      <w:pPr>
        <w:pStyle w:val="ListParagraph"/>
        <w:numPr>
          <w:ilvl w:val="0"/>
          <w:numId w:val="5"/>
        </w:numPr>
        <w:spacing w:after="0" w:line="240" w:lineRule="auto"/>
        <w:rPr>
          <w:rFonts w:cstheme="minorHAnsi"/>
        </w:rPr>
      </w:pPr>
      <w:r w:rsidRPr="002D4AE4">
        <w:rPr>
          <w:rFonts w:cstheme="minorHAnsi"/>
        </w:rPr>
        <w:t>James Alfred Frisby, Jr., born in 1904, died in the 1927 car accident</w:t>
      </w:r>
    </w:p>
    <w:p w14:paraId="0D67B584" w14:textId="2B451879" w:rsidR="00FB6A31" w:rsidRPr="002D4AE4" w:rsidRDefault="00FB6A31" w:rsidP="002D4AE4">
      <w:pPr>
        <w:pStyle w:val="ListParagraph"/>
        <w:numPr>
          <w:ilvl w:val="0"/>
          <w:numId w:val="5"/>
        </w:numPr>
        <w:spacing w:after="0" w:line="240" w:lineRule="auto"/>
        <w:rPr>
          <w:rFonts w:cstheme="minorHAnsi"/>
        </w:rPr>
      </w:pPr>
      <w:r w:rsidRPr="002D4AE4">
        <w:rPr>
          <w:rFonts w:cstheme="minorHAnsi"/>
        </w:rPr>
        <w:lastRenderedPageBreak/>
        <w:t>John Frisby, born in 1907 or 1908, uninjured in the 1927 car accident</w:t>
      </w:r>
      <w:r w:rsidR="00ED75F6" w:rsidRPr="002D4AE4">
        <w:rPr>
          <w:rFonts w:cstheme="minorHAnsi"/>
        </w:rPr>
        <w:t>; in 1940</w:t>
      </w:r>
      <w:r w:rsidR="00177D91" w:rsidRPr="002D4AE4">
        <w:rPr>
          <w:rFonts w:cstheme="minorHAnsi"/>
        </w:rPr>
        <w:t xml:space="preserve"> he was</w:t>
      </w:r>
      <w:r w:rsidR="00ED75F6" w:rsidRPr="002D4AE4">
        <w:rPr>
          <w:rFonts w:cstheme="minorHAnsi"/>
        </w:rPr>
        <w:t xml:space="preserve"> working for the WPA at Ft.</w:t>
      </w:r>
      <w:r w:rsidR="00177D91" w:rsidRPr="002D4AE4">
        <w:rPr>
          <w:rFonts w:cstheme="minorHAnsi"/>
        </w:rPr>
        <w:t xml:space="preserve"> Dupont</w:t>
      </w:r>
      <w:r w:rsidR="004768F0" w:rsidRPr="002D4AE4">
        <w:rPr>
          <w:rFonts w:cstheme="minorHAnsi"/>
        </w:rPr>
        <w:t>;</w:t>
      </w:r>
      <w:r w:rsidR="00177D91" w:rsidRPr="002D4AE4">
        <w:rPr>
          <w:rFonts w:cstheme="minorHAnsi"/>
        </w:rPr>
        <w:t xml:space="preserve"> married to Mrytle; died in 1976</w:t>
      </w:r>
    </w:p>
    <w:p w14:paraId="701563AF" w14:textId="128CCE44" w:rsidR="00FB6A31" w:rsidRPr="002D4AE4" w:rsidRDefault="00FB6A31" w:rsidP="002D4AE4">
      <w:pPr>
        <w:pStyle w:val="ListParagraph"/>
        <w:numPr>
          <w:ilvl w:val="0"/>
          <w:numId w:val="5"/>
        </w:numPr>
        <w:spacing w:after="0" w:line="240" w:lineRule="auto"/>
        <w:rPr>
          <w:rFonts w:cstheme="minorHAnsi"/>
        </w:rPr>
      </w:pPr>
      <w:r w:rsidRPr="002D4AE4">
        <w:rPr>
          <w:rFonts w:cstheme="minorHAnsi"/>
        </w:rPr>
        <w:t>George E. Frisby, born in 1909</w:t>
      </w:r>
      <w:r w:rsidR="006D454A" w:rsidRPr="002D4AE4">
        <w:rPr>
          <w:rFonts w:cstheme="minorHAnsi"/>
        </w:rPr>
        <w:t>, died in 1967</w:t>
      </w:r>
      <w:r w:rsidR="00177D91" w:rsidRPr="002D4AE4">
        <w:rPr>
          <w:rFonts w:cstheme="minorHAnsi"/>
        </w:rPr>
        <w:t xml:space="preserve"> at the VA hospital</w:t>
      </w:r>
    </w:p>
    <w:p w14:paraId="0F5B1D1B" w14:textId="389C17D0" w:rsidR="00FB6A31" w:rsidRPr="002D4AE4" w:rsidRDefault="00FB6A31" w:rsidP="002D4AE4">
      <w:pPr>
        <w:pStyle w:val="ListParagraph"/>
        <w:numPr>
          <w:ilvl w:val="0"/>
          <w:numId w:val="5"/>
        </w:numPr>
        <w:spacing w:after="0" w:line="240" w:lineRule="auto"/>
        <w:rPr>
          <w:rFonts w:cstheme="minorHAnsi"/>
        </w:rPr>
      </w:pPr>
      <w:r w:rsidRPr="002D4AE4">
        <w:rPr>
          <w:rFonts w:cstheme="minorHAnsi"/>
        </w:rPr>
        <w:t>Isaiah Frisby, born in 1913, died in the 1927 car accident</w:t>
      </w:r>
    </w:p>
    <w:p w14:paraId="574A5DA1" w14:textId="7FF31C54" w:rsidR="00FB6A31" w:rsidRPr="002D4AE4" w:rsidRDefault="00FB6A31" w:rsidP="002D4AE4">
      <w:pPr>
        <w:spacing w:after="0" w:line="240" w:lineRule="auto"/>
        <w:rPr>
          <w:rFonts w:cstheme="minorHAnsi"/>
        </w:rPr>
      </w:pPr>
    </w:p>
    <w:p w14:paraId="540B9A67" w14:textId="5C2F3530" w:rsidR="003600FE" w:rsidRPr="002D4AE4" w:rsidRDefault="00FB6A31" w:rsidP="002D4AE4">
      <w:pPr>
        <w:spacing w:after="0" w:line="240" w:lineRule="auto"/>
        <w:ind w:firstLine="408"/>
        <w:rPr>
          <w:rFonts w:cstheme="minorHAnsi"/>
        </w:rPr>
      </w:pPr>
      <w:r w:rsidRPr="002D4AE4">
        <w:rPr>
          <w:rFonts w:cstheme="minorHAnsi"/>
        </w:rPr>
        <w:t>In the 1900 census, Alfred and Ida were living with her first four children and their daughter Henrietta next door to Ida’s parents</w:t>
      </w:r>
      <w:r w:rsidR="004F0062" w:rsidRPr="002D4AE4">
        <w:rPr>
          <w:rFonts w:cstheme="minorHAnsi"/>
        </w:rPr>
        <w:t xml:space="preserve"> in Cecilton, Maryland</w:t>
      </w:r>
      <w:r w:rsidRPr="002D4AE4">
        <w:rPr>
          <w:rFonts w:cstheme="minorHAnsi"/>
        </w:rPr>
        <w:t>.  Alfred was working as a farm laborer.</w:t>
      </w:r>
      <w:r w:rsidR="004F0062" w:rsidRPr="002D4AE4">
        <w:rPr>
          <w:rFonts w:cstheme="minorHAnsi"/>
        </w:rPr>
        <w:t xml:space="preserve">  In 1910, all of Ida’s children were still living with them, along with their children and Bertha’s daughter Susie.  In </w:t>
      </w:r>
      <w:r w:rsidR="000C5084" w:rsidRPr="002D4AE4">
        <w:rPr>
          <w:rFonts w:cstheme="minorHAnsi"/>
        </w:rPr>
        <w:t>1</w:t>
      </w:r>
      <w:r w:rsidR="004F0062" w:rsidRPr="002D4AE4">
        <w:rPr>
          <w:rFonts w:cstheme="minorHAnsi"/>
        </w:rPr>
        <w:t>920, the household consisted of Alfred (48), Ida J. (42), all six of Alfred and Ida’s kids, Bertha, and</w:t>
      </w:r>
      <w:r w:rsidR="00697F53" w:rsidRPr="002D4AE4">
        <w:rPr>
          <w:rFonts w:cstheme="minorHAnsi"/>
        </w:rPr>
        <w:t xml:space="preserve"> four</w:t>
      </w:r>
      <w:r w:rsidR="004F0062" w:rsidRPr="002D4AE4">
        <w:rPr>
          <w:rFonts w:cstheme="minorHAnsi"/>
        </w:rPr>
        <w:t xml:space="preserve"> grand</w:t>
      </w:r>
      <w:r w:rsidR="00697F53" w:rsidRPr="002D4AE4">
        <w:rPr>
          <w:rFonts w:cstheme="minorHAnsi"/>
        </w:rPr>
        <w:t xml:space="preserve">children – Susie, </w:t>
      </w:r>
      <w:r w:rsidR="004F0062" w:rsidRPr="002D4AE4">
        <w:rPr>
          <w:rFonts w:cstheme="minorHAnsi"/>
        </w:rPr>
        <w:t>Haywood</w:t>
      </w:r>
      <w:r w:rsidR="00697F53" w:rsidRPr="002D4AE4">
        <w:rPr>
          <w:rFonts w:cstheme="minorHAnsi"/>
        </w:rPr>
        <w:t>, Mary, and Blanche</w:t>
      </w:r>
      <w:r w:rsidR="004F0062" w:rsidRPr="002D4AE4">
        <w:rPr>
          <w:rFonts w:cstheme="minorHAnsi"/>
        </w:rPr>
        <w:t xml:space="preserve"> Freeman.</w:t>
      </w:r>
      <w:r w:rsidR="00D3093A" w:rsidRPr="002D4AE4">
        <w:rPr>
          <w:rFonts w:cstheme="minorHAnsi"/>
        </w:rPr>
        <w:t xml:space="preserve">  Ida died of tuberculosis in 1924</w:t>
      </w:r>
      <w:r w:rsidR="00BD0C42" w:rsidRPr="002D4AE4">
        <w:rPr>
          <w:rFonts w:cstheme="minorHAnsi"/>
        </w:rPr>
        <w:t>, and then Alfred Sr., Alfred Jr., and Isaiah all died in 1927.</w:t>
      </w:r>
      <w:r w:rsidR="002F78B6" w:rsidRPr="002D4AE4">
        <w:rPr>
          <w:rFonts w:cstheme="minorHAnsi"/>
        </w:rPr>
        <w:t xml:space="preserve">  It </w:t>
      </w:r>
      <w:proofErr w:type="gramStart"/>
      <w:r w:rsidR="002F78B6" w:rsidRPr="002D4AE4">
        <w:rPr>
          <w:rFonts w:cstheme="minorHAnsi"/>
        </w:rPr>
        <w:t>isn’t</w:t>
      </w:r>
      <w:proofErr w:type="gramEnd"/>
      <w:r w:rsidR="002F78B6" w:rsidRPr="002D4AE4">
        <w:rPr>
          <w:rFonts w:cstheme="minorHAnsi"/>
        </w:rPr>
        <w:t xml:space="preserve"> clear when the family moved from Cecilton, Maryland to near Glasgow, Delaware, or if they were related to the Frisby clan who lived near Summit Bridge.</w:t>
      </w:r>
      <w:r w:rsidR="00BD0C42" w:rsidRPr="002D4AE4">
        <w:rPr>
          <w:rFonts w:cstheme="minorHAnsi"/>
        </w:rPr>
        <w:t xml:space="preserve"> </w:t>
      </w:r>
    </w:p>
    <w:p w14:paraId="4A68D5BD" w14:textId="4294E7FD" w:rsidR="003D55CD" w:rsidRPr="002D4AE4" w:rsidRDefault="002F78B6" w:rsidP="002D4AE4">
      <w:pPr>
        <w:spacing w:after="0" w:line="240" w:lineRule="auto"/>
        <w:ind w:firstLine="408"/>
        <w:rPr>
          <w:rFonts w:cstheme="minorHAnsi"/>
        </w:rPr>
      </w:pPr>
      <w:r w:rsidRPr="002D4AE4">
        <w:rPr>
          <w:rFonts w:cstheme="minorHAnsi"/>
        </w:rPr>
        <w:t>Their son Jo</w:t>
      </w:r>
      <w:r w:rsidR="00BD0C42" w:rsidRPr="002D4AE4">
        <w:rPr>
          <w:rFonts w:cstheme="minorHAnsi"/>
        </w:rPr>
        <w:t xml:space="preserve">hn, age 20, survived the accident, and his younger brother George, age 19, </w:t>
      </w:r>
      <w:r w:rsidRPr="002D4AE4">
        <w:rPr>
          <w:rFonts w:cstheme="minorHAnsi"/>
        </w:rPr>
        <w:t>was not in the car</w:t>
      </w:r>
      <w:r w:rsidR="00737B6F" w:rsidRPr="002D4AE4">
        <w:rPr>
          <w:rFonts w:cstheme="minorHAnsi"/>
        </w:rPr>
        <w:t xml:space="preserve">.  </w:t>
      </w:r>
      <w:r w:rsidR="00331841" w:rsidRPr="002D4AE4">
        <w:rPr>
          <w:rFonts w:cstheme="minorHAnsi"/>
        </w:rPr>
        <w:t xml:space="preserve">George E. Frisby </w:t>
      </w:r>
      <w:proofErr w:type="gramStart"/>
      <w:r w:rsidR="00331841" w:rsidRPr="002D4AE4">
        <w:rPr>
          <w:rFonts w:cstheme="minorHAnsi"/>
        </w:rPr>
        <w:t>is mentioned</w:t>
      </w:r>
      <w:proofErr w:type="gramEnd"/>
      <w:r w:rsidR="00331841" w:rsidRPr="002D4AE4">
        <w:rPr>
          <w:rFonts w:cstheme="minorHAnsi"/>
        </w:rPr>
        <w:t xml:space="preserve"> frequently in the Wilmington newspapers through the 1930s, 1940s, 1950s</w:t>
      </w:r>
      <w:r w:rsidR="006D454A" w:rsidRPr="002D4AE4">
        <w:rPr>
          <w:rFonts w:cstheme="minorHAnsi"/>
        </w:rPr>
        <w:t>, and 1960s</w:t>
      </w:r>
      <w:r w:rsidR="00331841" w:rsidRPr="002D4AE4">
        <w:rPr>
          <w:rFonts w:cstheme="minorHAnsi"/>
        </w:rPr>
        <w:t xml:space="preserve">, either being accused of assault on others, or being the victim of assault, including two shootings.  He was in and out of jail and </w:t>
      </w:r>
      <w:r w:rsidRPr="002D4AE4">
        <w:rPr>
          <w:rFonts w:cstheme="minorHAnsi"/>
        </w:rPr>
        <w:t xml:space="preserve">the </w:t>
      </w:r>
      <w:r w:rsidR="00331841" w:rsidRPr="002D4AE4">
        <w:rPr>
          <w:rFonts w:cstheme="minorHAnsi"/>
        </w:rPr>
        <w:t xml:space="preserve">workhouse </w:t>
      </w:r>
      <w:proofErr w:type="gramStart"/>
      <w:r w:rsidR="00331841" w:rsidRPr="002D4AE4">
        <w:rPr>
          <w:rFonts w:cstheme="minorHAnsi"/>
        </w:rPr>
        <w:t>numerous</w:t>
      </w:r>
      <w:proofErr w:type="gramEnd"/>
      <w:r w:rsidR="00331841" w:rsidRPr="002D4AE4">
        <w:rPr>
          <w:rFonts w:cstheme="minorHAnsi"/>
        </w:rPr>
        <w:t xml:space="preserve"> times.  He </w:t>
      </w:r>
      <w:r w:rsidR="006D454A" w:rsidRPr="002D4AE4">
        <w:rPr>
          <w:rFonts w:cstheme="minorHAnsi"/>
        </w:rPr>
        <w:t>died in 1967.</w:t>
      </w:r>
    </w:p>
    <w:p w14:paraId="19F76F04" w14:textId="1A184F20" w:rsidR="00DD591E" w:rsidRPr="002D4AE4" w:rsidRDefault="00DD591E" w:rsidP="002D4AE4">
      <w:pPr>
        <w:spacing w:after="0" w:line="240" w:lineRule="auto"/>
        <w:ind w:firstLine="408"/>
        <w:rPr>
          <w:rFonts w:cstheme="minorHAnsi"/>
        </w:rPr>
      </w:pPr>
      <w:r w:rsidRPr="002D4AE4">
        <w:rPr>
          <w:rFonts w:cstheme="minorHAnsi"/>
        </w:rPr>
        <w:t>James Alfred Frisby, Sr. and his wife Ida Jane Freeman</w:t>
      </w:r>
      <w:r w:rsidR="002F78B6" w:rsidRPr="002D4AE4">
        <w:rPr>
          <w:rFonts w:cstheme="minorHAnsi"/>
        </w:rPr>
        <w:t xml:space="preserve"> Frisby</w:t>
      </w:r>
      <w:r w:rsidRPr="002D4AE4">
        <w:rPr>
          <w:rFonts w:cstheme="minorHAnsi"/>
        </w:rPr>
        <w:t xml:space="preserve"> left </w:t>
      </w:r>
      <w:proofErr w:type="gramStart"/>
      <w:r w:rsidRPr="002D4AE4">
        <w:rPr>
          <w:rFonts w:cstheme="minorHAnsi"/>
        </w:rPr>
        <w:t>a number of</w:t>
      </w:r>
      <w:proofErr w:type="gramEnd"/>
      <w:r w:rsidRPr="002D4AE4">
        <w:rPr>
          <w:rFonts w:cstheme="minorHAnsi"/>
        </w:rPr>
        <w:t xml:space="preserve"> descendants.</w:t>
      </w:r>
    </w:p>
    <w:p w14:paraId="041718B2" w14:textId="051B1DD7" w:rsidR="003600FE" w:rsidRPr="002D4AE4" w:rsidRDefault="003600FE" w:rsidP="002D4AE4">
      <w:pPr>
        <w:spacing w:after="0" w:line="240" w:lineRule="auto"/>
        <w:rPr>
          <w:rFonts w:cstheme="minorHAnsi"/>
        </w:rPr>
      </w:pPr>
    </w:p>
    <w:p w14:paraId="7C5464EB" w14:textId="3176A182" w:rsidR="003600FE" w:rsidRPr="002D4AE4" w:rsidRDefault="003600FE" w:rsidP="002D4AE4">
      <w:pPr>
        <w:spacing w:after="0" w:line="240" w:lineRule="auto"/>
        <w:rPr>
          <w:rFonts w:cstheme="minorHAnsi"/>
        </w:rPr>
      </w:pPr>
      <w:r w:rsidRPr="002D4AE4">
        <w:rPr>
          <w:rFonts w:cstheme="minorHAnsi"/>
        </w:rPr>
        <w:t xml:space="preserve">The word document </w:t>
      </w:r>
      <w:proofErr w:type="gramStart"/>
      <w:r w:rsidRPr="002D4AE4">
        <w:rPr>
          <w:rFonts w:cstheme="minorHAnsi"/>
        </w:rPr>
        <w:t>is linked</w:t>
      </w:r>
      <w:proofErr w:type="gramEnd"/>
      <w:r w:rsidRPr="002D4AE4">
        <w:rPr>
          <w:rFonts w:cstheme="minorHAnsi"/>
        </w:rPr>
        <w:t xml:space="preserve"> HERE and includes the newspaper accounts of the accident, certificates of death and obituaries for the people involved or related to those who died.</w:t>
      </w:r>
    </w:p>
    <w:p w14:paraId="2F1ED92F" w14:textId="4D7EBB90" w:rsidR="00437075" w:rsidRPr="002D4AE4" w:rsidRDefault="00437075" w:rsidP="002D4AE4">
      <w:pPr>
        <w:spacing w:after="0" w:line="240" w:lineRule="auto"/>
        <w:rPr>
          <w:rFonts w:cstheme="minorHAnsi"/>
        </w:rPr>
      </w:pPr>
    </w:p>
    <w:p w14:paraId="11EE54D6" w14:textId="6D3FADDE" w:rsidR="00437075" w:rsidRPr="002D4AE4" w:rsidRDefault="00437075" w:rsidP="002D4AE4">
      <w:pPr>
        <w:spacing w:after="0" w:line="240" w:lineRule="auto"/>
        <w:rPr>
          <w:rFonts w:cstheme="minorHAnsi"/>
          <w:u w:val="single"/>
        </w:rPr>
      </w:pPr>
      <w:r w:rsidRPr="002D4AE4">
        <w:rPr>
          <w:rFonts w:cstheme="minorHAnsi"/>
          <w:u w:val="single"/>
        </w:rPr>
        <w:t>Where did the</w:t>
      </w:r>
      <w:r w:rsidR="00C67F07" w:rsidRPr="002D4AE4">
        <w:rPr>
          <w:rFonts w:cstheme="minorHAnsi"/>
          <w:u w:val="single"/>
        </w:rPr>
        <w:t xml:space="preserve"> Freemans and</w:t>
      </w:r>
      <w:r w:rsidRPr="002D4AE4">
        <w:rPr>
          <w:rFonts w:cstheme="minorHAnsi"/>
          <w:u w:val="single"/>
        </w:rPr>
        <w:t xml:space="preserve"> Frisbys come from?</w:t>
      </w:r>
    </w:p>
    <w:p w14:paraId="79D3831A" w14:textId="427E1159" w:rsidR="00437075" w:rsidRPr="002D4AE4" w:rsidRDefault="00437075" w:rsidP="002D4AE4">
      <w:pPr>
        <w:spacing w:after="0" w:line="240" w:lineRule="auto"/>
        <w:rPr>
          <w:rFonts w:cstheme="minorHAnsi"/>
        </w:rPr>
      </w:pPr>
      <w:r w:rsidRPr="002D4AE4">
        <w:rPr>
          <w:rFonts w:cstheme="minorHAnsi"/>
        </w:rPr>
        <w:tab/>
        <w:t xml:space="preserve">We know that Alfred and Ida lived in Cecilton, Cecil County, Maryland, at least through the 1920 census.  Ida was the daughter of Richard </w:t>
      </w:r>
      <w:r w:rsidR="00297672" w:rsidRPr="002D4AE4">
        <w:rPr>
          <w:rFonts w:cstheme="minorHAnsi"/>
        </w:rPr>
        <w:t xml:space="preserve">(1835-1915) </w:t>
      </w:r>
      <w:r w:rsidRPr="002D4AE4">
        <w:rPr>
          <w:rFonts w:cstheme="minorHAnsi"/>
        </w:rPr>
        <w:t xml:space="preserve">and Jane </w:t>
      </w:r>
      <w:r w:rsidR="00725F0B" w:rsidRPr="002D4AE4">
        <w:rPr>
          <w:rFonts w:cstheme="minorHAnsi"/>
        </w:rPr>
        <w:t>Freeman</w:t>
      </w:r>
      <w:r w:rsidR="00297672" w:rsidRPr="002D4AE4">
        <w:rPr>
          <w:rFonts w:cstheme="minorHAnsi"/>
        </w:rPr>
        <w:t xml:space="preserve"> (1840-?)</w:t>
      </w:r>
      <w:r w:rsidR="00725F0B" w:rsidRPr="002D4AE4">
        <w:rPr>
          <w:rFonts w:cstheme="minorHAnsi"/>
        </w:rPr>
        <w:t xml:space="preserve"> of Cecilton.</w:t>
      </w:r>
      <w:r w:rsidR="00FB3A2B" w:rsidRPr="002D4AE4">
        <w:rPr>
          <w:rFonts w:cstheme="minorHAnsi"/>
        </w:rPr>
        <w:t xml:space="preserve">  Richard was born ~18</w:t>
      </w:r>
      <w:r w:rsidR="00297672" w:rsidRPr="002D4AE4">
        <w:rPr>
          <w:rFonts w:cstheme="minorHAnsi"/>
        </w:rPr>
        <w:t>35</w:t>
      </w:r>
      <w:r w:rsidR="00FB3A2B" w:rsidRPr="002D4AE4">
        <w:rPr>
          <w:rFonts w:cstheme="minorHAnsi"/>
        </w:rPr>
        <w:t xml:space="preserve"> and can </w:t>
      </w:r>
      <w:proofErr w:type="gramStart"/>
      <w:r w:rsidR="00FB3A2B" w:rsidRPr="002D4AE4">
        <w:rPr>
          <w:rFonts w:cstheme="minorHAnsi"/>
        </w:rPr>
        <w:t>be found</w:t>
      </w:r>
      <w:proofErr w:type="gramEnd"/>
      <w:r w:rsidR="00FB3A2B" w:rsidRPr="002D4AE4">
        <w:rPr>
          <w:rFonts w:cstheme="minorHAnsi"/>
        </w:rPr>
        <w:t xml:space="preserve"> in the census records as a free black as far back as the 1850 census.  </w:t>
      </w:r>
      <w:r w:rsidR="006A774B" w:rsidRPr="002D4AE4">
        <w:rPr>
          <w:rFonts w:cstheme="minorHAnsi"/>
        </w:rPr>
        <w:t xml:space="preserve">He </w:t>
      </w:r>
      <w:proofErr w:type="gramStart"/>
      <w:r w:rsidR="006A774B" w:rsidRPr="002D4AE4">
        <w:rPr>
          <w:rFonts w:cstheme="minorHAnsi"/>
        </w:rPr>
        <w:t>is listed</w:t>
      </w:r>
      <w:proofErr w:type="gramEnd"/>
      <w:r w:rsidR="006A774B" w:rsidRPr="002D4AE4">
        <w:rPr>
          <w:rFonts w:cstheme="minorHAnsi"/>
        </w:rPr>
        <w:t xml:space="preserve"> in men registered to serve in 1863 in the Civil War from Cecil County.  </w:t>
      </w:r>
      <w:r w:rsidR="00FB3A2B" w:rsidRPr="002D4AE4">
        <w:rPr>
          <w:rFonts w:cstheme="minorHAnsi"/>
        </w:rPr>
        <w:t>He and Jane</w:t>
      </w:r>
      <w:r w:rsidR="006A774B" w:rsidRPr="002D4AE4">
        <w:rPr>
          <w:rFonts w:cstheme="minorHAnsi"/>
        </w:rPr>
        <w:t xml:space="preserve"> appear in the 1870, 1880, and 1900 census records.</w:t>
      </w:r>
      <w:r w:rsidR="00297672" w:rsidRPr="002D4AE4">
        <w:rPr>
          <w:rFonts w:cstheme="minorHAnsi"/>
        </w:rPr>
        <w:t xml:space="preserve">  There are </w:t>
      </w:r>
      <w:proofErr w:type="gramStart"/>
      <w:r w:rsidR="00297672" w:rsidRPr="002D4AE4">
        <w:rPr>
          <w:rFonts w:cstheme="minorHAnsi"/>
        </w:rPr>
        <w:t>many</w:t>
      </w:r>
      <w:proofErr w:type="gramEnd"/>
      <w:r w:rsidR="00297672" w:rsidRPr="002D4AE4">
        <w:rPr>
          <w:rFonts w:cstheme="minorHAnsi"/>
        </w:rPr>
        <w:t xml:space="preserve"> families named “Freeman” living in Cecil County, Maryland at this time.  </w:t>
      </w:r>
      <w:r w:rsidR="00FB3A2B" w:rsidRPr="002D4AE4">
        <w:rPr>
          <w:rFonts w:cstheme="minorHAnsi"/>
        </w:rPr>
        <w:t xml:space="preserve"> </w:t>
      </w:r>
      <w:r w:rsidR="00297672" w:rsidRPr="002D4AE4">
        <w:rPr>
          <w:rFonts w:cstheme="minorHAnsi"/>
        </w:rPr>
        <w:t xml:space="preserve">Neither Richard nor Jane’s parents are known.  Ida was the </w:t>
      </w:r>
      <w:proofErr w:type="gramStart"/>
      <w:r w:rsidR="00297672" w:rsidRPr="002D4AE4">
        <w:rPr>
          <w:rFonts w:cstheme="minorHAnsi"/>
        </w:rPr>
        <w:t>6</w:t>
      </w:r>
      <w:r w:rsidR="00297672" w:rsidRPr="002D4AE4">
        <w:rPr>
          <w:rFonts w:cstheme="minorHAnsi"/>
          <w:vertAlign w:val="superscript"/>
        </w:rPr>
        <w:t>th</w:t>
      </w:r>
      <w:proofErr w:type="gramEnd"/>
      <w:r w:rsidR="00297672" w:rsidRPr="002D4AE4">
        <w:rPr>
          <w:rFonts w:cstheme="minorHAnsi"/>
        </w:rPr>
        <w:t xml:space="preserve"> of their 9 children.  </w:t>
      </w:r>
    </w:p>
    <w:p w14:paraId="796C6A81" w14:textId="75484592" w:rsidR="00297672" w:rsidRPr="002D4AE4" w:rsidRDefault="00297672" w:rsidP="002D4AE4">
      <w:pPr>
        <w:spacing w:after="0" w:line="240" w:lineRule="auto"/>
        <w:rPr>
          <w:rFonts w:cstheme="minorHAnsi"/>
        </w:rPr>
      </w:pPr>
      <w:r w:rsidRPr="002D4AE4">
        <w:rPr>
          <w:rFonts w:cstheme="minorHAnsi"/>
        </w:rPr>
        <w:tab/>
      </w:r>
      <w:r w:rsidR="0065137A" w:rsidRPr="002D4AE4">
        <w:rPr>
          <w:rFonts w:cstheme="minorHAnsi"/>
        </w:rPr>
        <w:t xml:space="preserve">James Alfred Frisby is a little more difficult to trace.  In the 1880 census for Marlboro, Prince George’s County, Maryland, we find one Benjamin Freeman, </w:t>
      </w:r>
      <w:proofErr w:type="gramStart"/>
      <w:r w:rsidR="0065137A" w:rsidRPr="002D4AE4">
        <w:rPr>
          <w:rFonts w:cstheme="minorHAnsi"/>
        </w:rPr>
        <w:t>mulatto</w:t>
      </w:r>
      <w:proofErr w:type="gramEnd"/>
      <w:r w:rsidR="0065137A" w:rsidRPr="002D4AE4">
        <w:rPr>
          <w:rFonts w:cstheme="minorHAnsi"/>
        </w:rPr>
        <w:t>, age 35, with his wife Mary S., 25, black, their infant daughter Suzy, born in January of 1880, and 3 of Benjamin’s siblings: brother William, age 13, sister Mary, age 11, and brother James, age 7.  This young James could be the child who grew up to be Alfred Sr.  In the 1870 census</w:t>
      </w:r>
      <w:r w:rsidR="00E720C9" w:rsidRPr="002D4AE4">
        <w:rPr>
          <w:rFonts w:cstheme="minorHAnsi"/>
        </w:rPr>
        <w:t xml:space="preserve"> for Districts 1 and 2, Queen Anne’s County, Maryland</w:t>
      </w:r>
      <w:r w:rsidR="0065137A" w:rsidRPr="002D4AE4">
        <w:rPr>
          <w:rFonts w:cstheme="minorHAnsi"/>
        </w:rPr>
        <w:t xml:space="preserve">, we find a </w:t>
      </w:r>
      <w:proofErr w:type="gramStart"/>
      <w:r w:rsidR="0065137A" w:rsidRPr="002D4AE4">
        <w:rPr>
          <w:rFonts w:cstheme="minorHAnsi"/>
        </w:rPr>
        <w:t>2 year old</w:t>
      </w:r>
      <w:proofErr w:type="gramEnd"/>
      <w:r w:rsidR="0065137A" w:rsidRPr="002D4AE4">
        <w:rPr>
          <w:rFonts w:cstheme="minorHAnsi"/>
        </w:rPr>
        <w:t xml:space="preserve"> William Frisby living</w:t>
      </w:r>
      <w:r w:rsidR="00E720C9" w:rsidRPr="002D4AE4">
        <w:rPr>
          <w:rFonts w:cstheme="minorHAnsi"/>
        </w:rPr>
        <w:t xml:space="preserve"> with Thomas and Mary </w:t>
      </w:r>
      <w:r w:rsidR="00085733" w:rsidRPr="002D4AE4">
        <w:rPr>
          <w:rFonts w:cstheme="minorHAnsi"/>
        </w:rPr>
        <w:t xml:space="preserve">M. </w:t>
      </w:r>
      <w:r w:rsidR="00E720C9" w:rsidRPr="002D4AE4">
        <w:rPr>
          <w:rFonts w:cstheme="minorHAnsi"/>
        </w:rPr>
        <w:t>Frisby, ages 50 and 58, respectively</w:t>
      </w:r>
      <w:r w:rsidR="004D7461" w:rsidRPr="002D4AE4">
        <w:rPr>
          <w:rFonts w:cstheme="minorHAnsi"/>
        </w:rPr>
        <w:t>, and many other children named Frisby</w:t>
      </w:r>
      <w:r w:rsidR="00E720C9" w:rsidRPr="002D4AE4">
        <w:rPr>
          <w:rFonts w:cstheme="minorHAnsi"/>
        </w:rPr>
        <w:t xml:space="preserve">.  He might be a grandchild, although his relationship to Thomas and Mary Frisby </w:t>
      </w:r>
      <w:proofErr w:type="gramStart"/>
      <w:r w:rsidR="00E720C9" w:rsidRPr="002D4AE4">
        <w:rPr>
          <w:rFonts w:cstheme="minorHAnsi"/>
        </w:rPr>
        <w:t>is not given</w:t>
      </w:r>
      <w:proofErr w:type="gramEnd"/>
      <w:r w:rsidR="00E720C9" w:rsidRPr="002D4AE4">
        <w:rPr>
          <w:rFonts w:cstheme="minorHAnsi"/>
        </w:rPr>
        <w:t>.</w:t>
      </w:r>
      <w:r w:rsidR="004D7461" w:rsidRPr="002D4AE4">
        <w:rPr>
          <w:rFonts w:cstheme="minorHAnsi"/>
        </w:rPr>
        <w:t xml:space="preserve">  The Frisbys were also free </w:t>
      </w:r>
      <w:proofErr w:type="gramStart"/>
      <w:r w:rsidR="004D7461" w:rsidRPr="002D4AE4">
        <w:rPr>
          <w:rFonts w:cstheme="minorHAnsi"/>
        </w:rPr>
        <w:t>blacks</w:t>
      </w:r>
      <w:proofErr w:type="gramEnd"/>
      <w:r w:rsidR="004D7461" w:rsidRPr="002D4AE4">
        <w:rPr>
          <w:rFonts w:cstheme="minorHAnsi"/>
        </w:rPr>
        <w:t>, as least as far back as 1870.</w:t>
      </w:r>
      <w:r w:rsidR="004549E6" w:rsidRPr="002D4AE4">
        <w:rPr>
          <w:rFonts w:cstheme="minorHAnsi"/>
        </w:rPr>
        <w:t xml:space="preserve">  Thomas Frisby was a hospital steward during the Civil War and received a pension.  He died in 1879.</w:t>
      </w:r>
    </w:p>
    <w:p w14:paraId="12B5B3A7" w14:textId="04D97BE9" w:rsidR="007844E4" w:rsidRPr="002D4AE4" w:rsidRDefault="00E720C9" w:rsidP="002D4AE4">
      <w:pPr>
        <w:spacing w:after="0" w:line="240" w:lineRule="auto"/>
        <w:rPr>
          <w:rFonts w:cstheme="minorHAnsi"/>
        </w:rPr>
      </w:pPr>
      <w:r w:rsidRPr="002D4AE4">
        <w:rPr>
          <w:rFonts w:cstheme="minorHAnsi"/>
        </w:rPr>
        <w:t xml:space="preserve"> </w:t>
      </w:r>
    </w:p>
    <w:p w14:paraId="735903F0" w14:textId="1FFE06B8" w:rsidR="007844E4" w:rsidRPr="002D4AE4" w:rsidRDefault="007844E4" w:rsidP="002D4AE4">
      <w:pPr>
        <w:spacing w:after="0" w:line="240" w:lineRule="auto"/>
        <w:rPr>
          <w:rFonts w:cstheme="minorHAnsi"/>
          <w:u w:val="single"/>
        </w:rPr>
      </w:pPr>
      <w:r w:rsidRPr="002D4AE4">
        <w:rPr>
          <w:rFonts w:cstheme="minorHAnsi"/>
          <w:u w:val="single"/>
        </w:rPr>
        <w:t>Other Frisbys at the NCCH Cemetery</w:t>
      </w:r>
      <w:r w:rsidR="00DB20D7" w:rsidRPr="002D4AE4">
        <w:rPr>
          <w:rFonts w:cstheme="minorHAnsi"/>
          <w:u w:val="single"/>
        </w:rPr>
        <w:t xml:space="preserve"> and DSH Cemetery</w:t>
      </w:r>
    </w:p>
    <w:p w14:paraId="5D13841E" w14:textId="66987EAB" w:rsidR="003600FE" w:rsidRPr="002D4AE4" w:rsidRDefault="00DB20D7" w:rsidP="002D4AE4">
      <w:pPr>
        <w:pStyle w:val="ListParagraph"/>
        <w:numPr>
          <w:ilvl w:val="0"/>
          <w:numId w:val="6"/>
        </w:numPr>
        <w:spacing w:after="0"/>
        <w:rPr>
          <w:rFonts w:cstheme="minorHAnsi"/>
        </w:rPr>
      </w:pPr>
      <w:r w:rsidRPr="002D4AE4">
        <w:rPr>
          <w:rFonts w:cstheme="minorHAnsi"/>
        </w:rPr>
        <w:t xml:space="preserve">John Frisby, African American, male, age ~80, an “old wood chopper” </w:t>
      </w:r>
      <w:proofErr w:type="gramStart"/>
      <w:r w:rsidRPr="002D4AE4">
        <w:rPr>
          <w:rFonts w:cstheme="minorHAnsi"/>
        </w:rPr>
        <w:t>was found</w:t>
      </w:r>
      <w:proofErr w:type="gramEnd"/>
      <w:r w:rsidRPr="002D4AE4">
        <w:rPr>
          <w:rFonts w:cstheme="minorHAnsi"/>
        </w:rPr>
        <w:t xml:space="preserve"> dead in Marshall J. Jordan’s woods, his ax nearby in a stump.  It </w:t>
      </w:r>
      <w:proofErr w:type="gramStart"/>
      <w:r w:rsidRPr="002D4AE4">
        <w:rPr>
          <w:rFonts w:cstheme="minorHAnsi"/>
        </w:rPr>
        <w:t>is assumed</w:t>
      </w:r>
      <w:proofErr w:type="gramEnd"/>
      <w:r w:rsidRPr="002D4AE4">
        <w:rPr>
          <w:rFonts w:cstheme="minorHAnsi"/>
        </w:rPr>
        <w:t xml:space="preserve"> that he died of heart disease. Died on April 4, 1892, buried at the NCCH Cemetery.</w:t>
      </w:r>
    </w:p>
    <w:p w14:paraId="0C0D1453" w14:textId="03405F95" w:rsidR="00DB20D7" w:rsidRPr="002D4AE4" w:rsidRDefault="00DB20D7" w:rsidP="002D4AE4">
      <w:pPr>
        <w:pStyle w:val="ListParagraph"/>
        <w:numPr>
          <w:ilvl w:val="0"/>
          <w:numId w:val="6"/>
        </w:numPr>
        <w:spacing w:after="0"/>
        <w:rPr>
          <w:rFonts w:cstheme="minorHAnsi"/>
        </w:rPr>
      </w:pPr>
      <w:r w:rsidRPr="002D4AE4">
        <w:rPr>
          <w:rFonts w:cstheme="minorHAnsi"/>
        </w:rPr>
        <w:t xml:space="preserve">Annie Frisby, African American, female, age 80, died of apoplexy on June 4, 1921 after three days at the Almshouse.  She was a servant.  She </w:t>
      </w:r>
      <w:proofErr w:type="gramStart"/>
      <w:r w:rsidRPr="002D4AE4">
        <w:rPr>
          <w:rFonts w:cstheme="minorHAnsi"/>
        </w:rPr>
        <w:t>was buried</w:t>
      </w:r>
      <w:proofErr w:type="gramEnd"/>
      <w:r w:rsidRPr="002D4AE4">
        <w:rPr>
          <w:rFonts w:cstheme="minorHAnsi"/>
        </w:rPr>
        <w:t xml:space="preserve"> in the NCCH Cemetery.</w:t>
      </w:r>
    </w:p>
    <w:p w14:paraId="579F9B76" w14:textId="1EFDD9F5" w:rsidR="00DB20D7" w:rsidRPr="002D4AE4" w:rsidRDefault="00DB20D7" w:rsidP="002D4AE4">
      <w:pPr>
        <w:pStyle w:val="ListParagraph"/>
        <w:numPr>
          <w:ilvl w:val="0"/>
          <w:numId w:val="6"/>
        </w:numPr>
        <w:spacing w:after="0"/>
        <w:rPr>
          <w:rFonts w:cstheme="minorHAnsi"/>
        </w:rPr>
      </w:pPr>
      <w:r w:rsidRPr="002D4AE4">
        <w:rPr>
          <w:rFonts w:cstheme="minorHAnsi"/>
        </w:rPr>
        <w:lastRenderedPageBreak/>
        <w:t>Joseph Frisby, African American, male, age 49.  Died of acute alcoholism</w:t>
      </w:r>
      <w:r w:rsidR="00437075" w:rsidRPr="002D4AE4">
        <w:rPr>
          <w:rFonts w:cstheme="minorHAnsi"/>
        </w:rPr>
        <w:t xml:space="preserve"> on August 19, 1931</w:t>
      </w:r>
      <w:r w:rsidRPr="002D4AE4">
        <w:rPr>
          <w:rFonts w:cstheme="minorHAnsi"/>
        </w:rPr>
        <w:t>.  Buried in the NCCH Cemetery under marker #2160</w:t>
      </w:r>
      <w:r w:rsidR="009A789C" w:rsidRPr="002D4AE4">
        <w:rPr>
          <w:rFonts w:cstheme="minorHAnsi"/>
        </w:rPr>
        <w:t>, in the same grave as “Infant Cole,” who died of prematurity.</w:t>
      </w:r>
    </w:p>
    <w:p w14:paraId="4F974446" w14:textId="3851B417" w:rsidR="009A789C" w:rsidRPr="002D4AE4" w:rsidRDefault="00437075" w:rsidP="002D4AE4">
      <w:pPr>
        <w:pStyle w:val="ListParagraph"/>
        <w:numPr>
          <w:ilvl w:val="0"/>
          <w:numId w:val="6"/>
        </w:numPr>
        <w:spacing w:after="0"/>
        <w:rPr>
          <w:rFonts w:cstheme="minorHAnsi"/>
        </w:rPr>
      </w:pPr>
      <w:r w:rsidRPr="002D4AE4">
        <w:rPr>
          <w:rFonts w:cstheme="minorHAnsi"/>
        </w:rPr>
        <w:t xml:space="preserve">Clyde Frisby, African American, male, age 48.  He was not a patient at DSH, but </w:t>
      </w:r>
      <w:proofErr w:type="gramStart"/>
      <w:r w:rsidRPr="002D4AE4">
        <w:rPr>
          <w:rFonts w:cstheme="minorHAnsi"/>
        </w:rPr>
        <w:t>was brought</w:t>
      </w:r>
      <w:proofErr w:type="gramEnd"/>
      <w:r w:rsidRPr="002D4AE4">
        <w:rPr>
          <w:rFonts w:cstheme="minorHAnsi"/>
        </w:rPr>
        <w:t xml:space="preserve"> there after death from a ruptured bladder for an inquiry and autopsy.  He </w:t>
      </w:r>
      <w:proofErr w:type="gramStart"/>
      <w:r w:rsidRPr="002D4AE4">
        <w:rPr>
          <w:rFonts w:cstheme="minorHAnsi"/>
        </w:rPr>
        <w:t>was then buried</w:t>
      </w:r>
      <w:proofErr w:type="gramEnd"/>
      <w:r w:rsidRPr="002D4AE4">
        <w:rPr>
          <w:rFonts w:cstheme="minorHAnsi"/>
        </w:rPr>
        <w:t xml:space="preserve"> in the DSH Spiral Cemetery, under marker #461.</w:t>
      </w:r>
    </w:p>
    <w:p w14:paraId="1D615C2B" w14:textId="77777777" w:rsidR="00DB20D7" w:rsidRPr="002D4AE4" w:rsidRDefault="00DB20D7" w:rsidP="002D4AE4">
      <w:pPr>
        <w:spacing w:after="0" w:line="240" w:lineRule="auto"/>
        <w:rPr>
          <w:rFonts w:cstheme="minorHAnsi"/>
        </w:rPr>
      </w:pPr>
    </w:p>
    <w:p w14:paraId="613EC277" w14:textId="77777777" w:rsidR="00DB20D7" w:rsidRPr="002D4AE4" w:rsidRDefault="00DB20D7" w:rsidP="002D4AE4">
      <w:pPr>
        <w:spacing w:after="0"/>
        <w:rPr>
          <w:rFonts w:cstheme="minorHAnsi"/>
        </w:rPr>
      </w:pPr>
      <w:r w:rsidRPr="002D4AE4">
        <w:rPr>
          <w:rFonts w:cstheme="minorHAnsi"/>
        </w:rPr>
        <w:br w:type="page"/>
      </w:r>
    </w:p>
    <w:p w14:paraId="441742E5" w14:textId="3B19A0E8" w:rsidR="003600FE" w:rsidRPr="002D4AE4" w:rsidRDefault="003600FE" w:rsidP="002D4AE4">
      <w:pPr>
        <w:spacing w:after="0" w:line="240" w:lineRule="auto"/>
        <w:rPr>
          <w:rFonts w:cstheme="minorHAnsi"/>
        </w:rPr>
      </w:pPr>
      <w:r w:rsidRPr="002D4AE4">
        <w:rPr>
          <w:rFonts w:cstheme="minorHAnsi"/>
        </w:rPr>
        <w:lastRenderedPageBreak/>
        <w:t>James Alfred Frisby, Sr.’s World War I registration card.</w:t>
      </w:r>
      <w:r w:rsidRPr="002D4AE4">
        <w:rPr>
          <w:rFonts w:cstheme="minorHAnsi"/>
          <w:noProof/>
        </w:rPr>
        <w:drawing>
          <wp:inline distT="0" distB="0" distL="0" distR="0" wp14:anchorId="776F9D8B" wp14:editId="39025737">
            <wp:extent cx="5943600" cy="3355975"/>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55975"/>
                    </a:xfrm>
                    <a:prstGeom prst="rect">
                      <a:avLst/>
                    </a:prstGeom>
                    <a:noFill/>
                    <a:ln>
                      <a:noFill/>
                    </a:ln>
                  </pic:spPr>
                </pic:pic>
              </a:graphicData>
            </a:graphic>
          </wp:inline>
        </w:drawing>
      </w:r>
    </w:p>
    <w:p w14:paraId="4EE6A4A7" w14:textId="66F7F399" w:rsidR="003600FE" w:rsidRPr="002D4AE4" w:rsidRDefault="003600FE" w:rsidP="002D4AE4">
      <w:pPr>
        <w:spacing w:after="0" w:line="240" w:lineRule="auto"/>
        <w:rPr>
          <w:rFonts w:cstheme="minorHAnsi"/>
        </w:rPr>
      </w:pPr>
      <w:r w:rsidRPr="002D4AE4">
        <w:rPr>
          <w:rFonts w:cstheme="minorHAnsi"/>
        </w:rPr>
        <w:t>Death certificates for Alfred Sr. and Alfred Jr.</w:t>
      </w:r>
    </w:p>
    <w:p w14:paraId="7D89B77F" w14:textId="77777777" w:rsidR="003600FE" w:rsidRPr="002D4AE4" w:rsidRDefault="003600FE" w:rsidP="002D4AE4">
      <w:pPr>
        <w:spacing w:after="0" w:line="240" w:lineRule="auto"/>
        <w:rPr>
          <w:rFonts w:cstheme="minorHAnsi"/>
        </w:rPr>
      </w:pPr>
      <w:r w:rsidRPr="002D4AE4">
        <w:rPr>
          <w:rFonts w:cstheme="minorHAnsi"/>
          <w:noProof/>
        </w:rPr>
        <w:drawing>
          <wp:inline distT="0" distB="0" distL="0" distR="0" wp14:anchorId="341B294A" wp14:editId="110BBCC6">
            <wp:extent cx="5943600" cy="3355975"/>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55975"/>
                    </a:xfrm>
                    <a:prstGeom prst="rect">
                      <a:avLst/>
                    </a:prstGeom>
                    <a:noFill/>
                    <a:ln>
                      <a:noFill/>
                    </a:ln>
                  </pic:spPr>
                </pic:pic>
              </a:graphicData>
            </a:graphic>
          </wp:inline>
        </w:drawing>
      </w:r>
    </w:p>
    <w:p w14:paraId="7B1D49E3" w14:textId="77777777" w:rsidR="003600FE" w:rsidRPr="002D4AE4" w:rsidRDefault="003600FE" w:rsidP="002D4AE4">
      <w:pPr>
        <w:spacing w:after="0" w:line="240" w:lineRule="auto"/>
        <w:rPr>
          <w:rFonts w:cstheme="minorHAnsi"/>
        </w:rPr>
      </w:pPr>
      <w:r w:rsidRPr="002D4AE4">
        <w:rPr>
          <w:rFonts w:cstheme="minorHAnsi"/>
          <w:noProof/>
        </w:rPr>
        <w:lastRenderedPageBreak/>
        <w:drawing>
          <wp:inline distT="0" distB="0" distL="0" distR="0" wp14:anchorId="0A55B6F3" wp14:editId="1558328A">
            <wp:extent cx="5943600" cy="3355975"/>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55975"/>
                    </a:xfrm>
                    <a:prstGeom prst="rect">
                      <a:avLst/>
                    </a:prstGeom>
                    <a:noFill/>
                    <a:ln>
                      <a:noFill/>
                    </a:ln>
                  </pic:spPr>
                </pic:pic>
              </a:graphicData>
            </a:graphic>
          </wp:inline>
        </w:drawing>
      </w:r>
    </w:p>
    <w:p w14:paraId="0166332F" w14:textId="77777777" w:rsidR="00552501" w:rsidRPr="002D4AE4" w:rsidRDefault="00552501" w:rsidP="002D4AE4">
      <w:pPr>
        <w:spacing w:after="0"/>
        <w:rPr>
          <w:rFonts w:cstheme="minorHAnsi"/>
        </w:rPr>
      </w:pPr>
      <w:r w:rsidRPr="002D4AE4">
        <w:rPr>
          <w:rFonts w:cstheme="minorHAnsi"/>
        </w:rPr>
        <w:br w:type="page"/>
      </w:r>
    </w:p>
    <w:p w14:paraId="153F4617" w14:textId="6C9220D2" w:rsidR="000602CD" w:rsidRPr="002D4AE4" w:rsidRDefault="00552501" w:rsidP="002D4AE4">
      <w:pPr>
        <w:spacing w:after="0" w:line="240" w:lineRule="auto"/>
        <w:rPr>
          <w:rFonts w:cstheme="minorHAnsi"/>
        </w:rPr>
      </w:pPr>
      <w:r w:rsidRPr="002D4AE4">
        <w:rPr>
          <w:rFonts w:cstheme="minorHAnsi"/>
          <w:noProof/>
        </w:rPr>
        <w:lastRenderedPageBreak/>
        <w:drawing>
          <wp:inline distT="0" distB="0" distL="0" distR="0" wp14:anchorId="416E445A" wp14:editId="0B31400F">
            <wp:extent cx="1645920" cy="7912137"/>
            <wp:effectExtent l="0" t="0" r="0" b="0"/>
            <wp:docPr id="2" name="Picture 2"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9612" cy="7977958"/>
                    </a:xfrm>
                    <a:prstGeom prst="rect">
                      <a:avLst/>
                    </a:prstGeom>
                    <a:noFill/>
                    <a:ln>
                      <a:noFill/>
                    </a:ln>
                  </pic:spPr>
                </pic:pic>
              </a:graphicData>
            </a:graphic>
          </wp:inline>
        </w:drawing>
      </w:r>
      <w:r w:rsidRPr="002D4AE4">
        <w:rPr>
          <w:rFonts w:cstheme="minorHAnsi"/>
        </w:rPr>
        <w:t xml:space="preserve"> </w:t>
      </w:r>
      <w:r w:rsidRPr="002D4AE4">
        <w:rPr>
          <w:rFonts w:cstheme="minorHAnsi"/>
          <w:noProof/>
        </w:rPr>
        <w:drawing>
          <wp:inline distT="0" distB="0" distL="0" distR="0" wp14:anchorId="5D301E9E" wp14:editId="1A13752F">
            <wp:extent cx="1673562" cy="2415053"/>
            <wp:effectExtent l="0" t="0" r="3175" b="4445"/>
            <wp:docPr id="3" name="Picture 3"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4624" cy="2431016"/>
                    </a:xfrm>
                    <a:prstGeom prst="rect">
                      <a:avLst/>
                    </a:prstGeom>
                    <a:noFill/>
                    <a:ln>
                      <a:noFill/>
                    </a:ln>
                  </pic:spPr>
                </pic:pic>
              </a:graphicData>
            </a:graphic>
          </wp:inline>
        </w:drawing>
      </w:r>
      <w:r w:rsidR="00E03664" w:rsidRPr="002D4AE4">
        <w:rPr>
          <w:rFonts w:cstheme="minorHAnsi"/>
        </w:rPr>
        <w:t xml:space="preserve"> </w:t>
      </w:r>
      <w:r w:rsidR="000602CD" w:rsidRPr="002D4AE4">
        <w:rPr>
          <w:rFonts w:cstheme="minorHAnsi"/>
        </w:rPr>
        <w:t xml:space="preserve"> </w:t>
      </w:r>
      <w:r w:rsidR="000602CD" w:rsidRPr="002D4AE4">
        <w:rPr>
          <w:rFonts w:cstheme="minorHAnsi"/>
          <w:i/>
          <w:iCs/>
        </w:rPr>
        <w:t>Morning News</w:t>
      </w:r>
      <w:r w:rsidR="000602CD" w:rsidRPr="002D4AE4">
        <w:rPr>
          <w:rFonts w:cstheme="minorHAnsi"/>
        </w:rPr>
        <w:t>, 7/18/1927</w:t>
      </w:r>
    </w:p>
    <w:p w14:paraId="6FF71033" w14:textId="37708D04" w:rsidR="00E03664" w:rsidRPr="002D4AE4" w:rsidRDefault="00E03664" w:rsidP="002D4AE4">
      <w:pPr>
        <w:spacing w:after="0" w:line="240" w:lineRule="auto"/>
        <w:rPr>
          <w:rFonts w:cstheme="minorHAnsi"/>
        </w:rPr>
      </w:pPr>
    </w:p>
    <w:p w14:paraId="416FFFD2" w14:textId="77777777" w:rsidR="00E03664" w:rsidRPr="002D4AE4" w:rsidRDefault="00E03664" w:rsidP="002D4AE4">
      <w:pPr>
        <w:spacing w:after="0" w:line="240" w:lineRule="auto"/>
        <w:rPr>
          <w:rFonts w:cstheme="minorHAnsi"/>
        </w:rPr>
      </w:pPr>
    </w:p>
    <w:p w14:paraId="5D4ADE86" w14:textId="77777777" w:rsidR="00E03664" w:rsidRPr="002D4AE4" w:rsidRDefault="00E03664" w:rsidP="002D4AE4">
      <w:pPr>
        <w:spacing w:after="0" w:line="240" w:lineRule="auto"/>
        <w:rPr>
          <w:rFonts w:cstheme="minorHAnsi"/>
        </w:rPr>
      </w:pPr>
    </w:p>
    <w:p w14:paraId="069C9E36" w14:textId="57A059A0" w:rsidR="00552501" w:rsidRPr="002D4AE4" w:rsidRDefault="00552501" w:rsidP="002D4AE4">
      <w:pPr>
        <w:spacing w:after="0" w:line="240" w:lineRule="auto"/>
        <w:rPr>
          <w:rFonts w:cstheme="minorHAnsi"/>
        </w:rPr>
      </w:pPr>
    </w:p>
    <w:p w14:paraId="2DA87EF4" w14:textId="14643777" w:rsidR="003600FE" w:rsidRPr="002D4AE4" w:rsidRDefault="003600FE" w:rsidP="002D4AE4">
      <w:pPr>
        <w:spacing w:after="0" w:line="240" w:lineRule="auto"/>
        <w:rPr>
          <w:rFonts w:cstheme="minorHAnsi"/>
        </w:rPr>
      </w:pPr>
    </w:p>
    <w:p w14:paraId="744CDFFC" w14:textId="775315B8" w:rsidR="00AD5328" w:rsidRDefault="00794917" w:rsidP="00794917">
      <w:pPr>
        <w:spacing w:after="0" w:line="240" w:lineRule="auto"/>
        <w:rPr>
          <w:rFonts w:cstheme="minorHAnsi"/>
        </w:rPr>
      </w:pPr>
      <w:r w:rsidRPr="002D4AE4">
        <w:rPr>
          <w:rFonts w:cstheme="minorHAnsi"/>
          <w:noProof/>
        </w:rPr>
        <w:drawing>
          <wp:inline distT="0" distB="0" distL="0" distR="0" wp14:anchorId="08346A3B" wp14:editId="4F24FFBB">
            <wp:extent cx="1897181" cy="6971211"/>
            <wp:effectExtent l="0" t="0" r="8255" b="1270"/>
            <wp:docPr id="10" name="Picture 10"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8580" cy="7013095"/>
                    </a:xfrm>
                    <a:prstGeom prst="rect">
                      <a:avLst/>
                    </a:prstGeom>
                    <a:noFill/>
                    <a:ln>
                      <a:noFill/>
                    </a:ln>
                  </pic:spPr>
                </pic:pic>
              </a:graphicData>
            </a:graphic>
          </wp:inline>
        </w:drawing>
      </w:r>
      <w:r w:rsidRPr="002D4AE4">
        <w:rPr>
          <w:rFonts w:cstheme="minorHAnsi"/>
          <w:noProof/>
        </w:rPr>
        <w:drawing>
          <wp:inline distT="0" distB="0" distL="0" distR="0" wp14:anchorId="2C0B7246" wp14:editId="509FC4E7">
            <wp:extent cx="2517919" cy="6971211"/>
            <wp:effectExtent l="0" t="0" r="0" b="1270"/>
            <wp:docPr id="9" name="Picture 9"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3478" cy="7014288"/>
                    </a:xfrm>
                    <a:prstGeom prst="rect">
                      <a:avLst/>
                    </a:prstGeom>
                    <a:noFill/>
                    <a:ln>
                      <a:noFill/>
                    </a:ln>
                  </pic:spPr>
                </pic:pic>
              </a:graphicData>
            </a:graphic>
          </wp:inline>
        </w:drawing>
      </w:r>
    </w:p>
    <w:p w14:paraId="49752762" w14:textId="77777777" w:rsidR="00794917" w:rsidRDefault="00794917" w:rsidP="00794917">
      <w:pPr>
        <w:spacing w:after="0" w:line="240" w:lineRule="auto"/>
        <w:rPr>
          <w:rFonts w:cstheme="minorHAnsi"/>
        </w:rPr>
      </w:pPr>
    </w:p>
    <w:p w14:paraId="42639576" w14:textId="0C501F6C" w:rsidR="00794917" w:rsidRDefault="00794917" w:rsidP="00794917">
      <w:pPr>
        <w:spacing w:after="0" w:line="240" w:lineRule="auto"/>
        <w:rPr>
          <w:rFonts w:cstheme="minorHAnsi"/>
        </w:rPr>
      </w:pPr>
      <w:r w:rsidRPr="00794917">
        <w:rPr>
          <w:rFonts w:cstheme="minorHAnsi"/>
          <w:i/>
          <w:iCs/>
        </w:rPr>
        <w:t>News Journal</w:t>
      </w:r>
      <w:r>
        <w:rPr>
          <w:rFonts w:cstheme="minorHAnsi"/>
        </w:rPr>
        <w:t>, 7/18/1927</w:t>
      </w:r>
    </w:p>
    <w:p w14:paraId="30EF2970" w14:textId="77777777" w:rsidR="00E3025E" w:rsidRPr="002D4AE4" w:rsidRDefault="00E3025E" w:rsidP="00E3025E">
      <w:pPr>
        <w:spacing w:after="0" w:line="240" w:lineRule="auto"/>
        <w:rPr>
          <w:rFonts w:cstheme="minorHAnsi"/>
        </w:rPr>
      </w:pPr>
      <w:r w:rsidRPr="002D4AE4">
        <w:rPr>
          <w:rFonts w:cstheme="minorHAnsi"/>
          <w:noProof/>
        </w:rPr>
        <w:lastRenderedPageBreak/>
        <w:drawing>
          <wp:inline distT="0" distB="0" distL="0" distR="0" wp14:anchorId="62157564" wp14:editId="6C457702">
            <wp:extent cx="2382520" cy="3248660"/>
            <wp:effectExtent l="0" t="0" r="0" b="8890"/>
            <wp:docPr id="6" name="Picture 6" descr="Pictur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of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2520" cy="3248660"/>
                    </a:xfrm>
                    <a:prstGeom prst="rect">
                      <a:avLst/>
                    </a:prstGeom>
                    <a:noFill/>
                    <a:ln>
                      <a:noFill/>
                    </a:ln>
                  </pic:spPr>
                </pic:pic>
              </a:graphicData>
            </a:graphic>
          </wp:inline>
        </w:drawing>
      </w:r>
      <w:r w:rsidRPr="002D4AE4">
        <w:rPr>
          <w:rFonts w:cstheme="minorHAnsi"/>
        </w:rPr>
        <w:t xml:space="preserve">  </w:t>
      </w:r>
      <w:r w:rsidRPr="002D4AE4">
        <w:rPr>
          <w:rFonts w:cstheme="minorHAnsi"/>
          <w:i/>
          <w:iCs/>
        </w:rPr>
        <w:t>Morning News</w:t>
      </w:r>
      <w:r w:rsidRPr="002D4AE4">
        <w:rPr>
          <w:rFonts w:cstheme="minorHAnsi"/>
        </w:rPr>
        <w:t>, 7/22/1927</w:t>
      </w:r>
    </w:p>
    <w:p w14:paraId="78D22555" w14:textId="77777777" w:rsidR="00E3025E" w:rsidRPr="002D4AE4" w:rsidRDefault="00E3025E" w:rsidP="00794917">
      <w:pPr>
        <w:spacing w:after="0" w:line="240" w:lineRule="auto"/>
        <w:rPr>
          <w:rFonts w:cstheme="minorHAnsi"/>
        </w:rPr>
      </w:pPr>
    </w:p>
    <w:p w14:paraId="7AE23B86" w14:textId="57B27C93" w:rsidR="00EC7872" w:rsidRDefault="00EC7872" w:rsidP="002D4AE4">
      <w:pPr>
        <w:spacing w:after="0" w:line="240" w:lineRule="auto"/>
        <w:rPr>
          <w:rFonts w:cstheme="minorHAnsi"/>
        </w:rPr>
      </w:pPr>
      <w:r>
        <w:rPr>
          <w:rFonts w:cstheme="minorHAnsi"/>
        </w:rPr>
        <w:t xml:space="preserve">Ida’s death certificate from 1924  </w:t>
      </w:r>
      <w:r w:rsidRPr="002D4AE4">
        <w:rPr>
          <w:rFonts w:cstheme="minorHAnsi"/>
          <w:noProof/>
        </w:rPr>
        <w:drawing>
          <wp:inline distT="0" distB="0" distL="0" distR="0" wp14:anchorId="7561F987" wp14:editId="0EECA027">
            <wp:extent cx="5943600" cy="3355975"/>
            <wp:effectExtent l="0" t="0" r="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55975"/>
                    </a:xfrm>
                    <a:prstGeom prst="rect">
                      <a:avLst/>
                    </a:prstGeom>
                    <a:noFill/>
                    <a:ln>
                      <a:noFill/>
                    </a:ln>
                  </pic:spPr>
                </pic:pic>
              </a:graphicData>
            </a:graphic>
          </wp:inline>
        </w:drawing>
      </w:r>
    </w:p>
    <w:p w14:paraId="64465343" w14:textId="77777777" w:rsidR="00EC7872" w:rsidRDefault="00EC7872" w:rsidP="002D4AE4">
      <w:pPr>
        <w:spacing w:after="0" w:line="240" w:lineRule="auto"/>
        <w:rPr>
          <w:rFonts w:cstheme="minorHAnsi"/>
        </w:rPr>
      </w:pPr>
    </w:p>
    <w:p w14:paraId="7C9B883D" w14:textId="77777777" w:rsidR="00E3025E" w:rsidRDefault="00E3025E">
      <w:pPr>
        <w:rPr>
          <w:rFonts w:cstheme="minorHAnsi"/>
        </w:rPr>
      </w:pPr>
      <w:r>
        <w:rPr>
          <w:rFonts w:cstheme="minorHAnsi"/>
        </w:rPr>
        <w:br w:type="page"/>
      </w:r>
    </w:p>
    <w:p w14:paraId="157D587D" w14:textId="3FF38754" w:rsidR="00EF6F8A" w:rsidRPr="002D4AE4" w:rsidRDefault="00EF6F8A" w:rsidP="002D4AE4">
      <w:pPr>
        <w:spacing w:after="0" w:line="240" w:lineRule="auto"/>
        <w:rPr>
          <w:rFonts w:cstheme="minorHAnsi"/>
        </w:rPr>
      </w:pPr>
      <w:r w:rsidRPr="002D4AE4">
        <w:rPr>
          <w:rFonts w:cstheme="minorHAnsi"/>
        </w:rPr>
        <w:lastRenderedPageBreak/>
        <w:t>Bertha</w:t>
      </w:r>
      <w:r w:rsidR="00FF7996" w:rsidRPr="002D4AE4">
        <w:rPr>
          <w:rFonts w:cstheme="minorHAnsi"/>
        </w:rPr>
        <w:t xml:space="preserve"> Frisby’</w:t>
      </w:r>
      <w:r w:rsidRPr="002D4AE4">
        <w:rPr>
          <w:rFonts w:cstheme="minorHAnsi"/>
        </w:rPr>
        <w:t>s OBIT</w:t>
      </w:r>
      <w:r w:rsidR="00FF7996" w:rsidRPr="002D4AE4">
        <w:rPr>
          <w:rFonts w:cstheme="minorHAnsi"/>
        </w:rPr>
        <w:t xml:space="preserve">, </w:t>
      </w:r>
      <w:r w:rsidR="00FF7996" w:rsidRPr="002D4AE4">
        <w:rPr>
          <w:rFonts w:cstheme="minorHAnsi"/>
          <w:i/>
          <w:iCs/>
        </w:rPr>
        <w:t>Morning News</w:t>
      </w:r>
      <w:r w:rsidR="00FF7996" w:rsidRPr="002D4AE4">
        <w:rPr>
          <w:rFonts w:cstheme="minorHAnsi"/>
        </w:rPr>
        <w:t>,</w:t>
      </w:r>
      <w:r w:rsidRPr="002D4AE4">
        <w:rPr>
          <w:rFonts w:cstheme="minorHAnsi"/>
        </w:rPr>
        <w:t xml:space="preserve"> 11/1</w:t>
      </w:r>
      <w:r w:rsidR="00FF7996" w:rsidRPr="002D4AE4">
        <w:rPr>
          <w:rFonts w:cstheme="minorHAnsi"/>
        </w:rPr>
        <w:t>1</w:t>
      </w:r>
      <w:r w:rsidRPr="002D4AE4">
        <w:rPr>
          <w:rFonts w:cstheme="minorHAnsi"/>
        </w:rPr>
        <w:t>/1960</w:t>
      </w:r>
    </w:p>
    <w:p w14:paraId="1D6BA158" w14:textId="77777777" w:rsidR="00AD5328" w:rsidRPr="002D4AE4" w:rsidRDefault="00AD5328" w:rsidP="002D4AE4">
      <w:pPr>
        <w:spacing w:after="0" w:line="240" w:lineRule="auto"/>
        <w:ind w:firstLine="408"/>
        <w:rPr>
          <w:rFonts w:cstheme="minorHAnsi"/>
        </w:rPr>
      </w:pPr>
    </w:p>
    <w:p w14:paraId="2C92B47C" w14:textId="7C4B2B47" w:rsidR="00FB6A31" w:rsidRPr="002D4AE4" w:rsidRDefault="00EF6F8A" w:rsidP="002D4AE4">
      <w:pPr>
        <w:spacing w:after="0" w:line="240" w:lineRule="auto"/>
        <w:ind w:firstLine="408"/>
        <w:rPr>
          <w:rFonts w:cstheme="minorHAnsi"/>
        </w:rPr>
      </w:pPr>
      <w:r w:rsidRPr="002D4AE4">
        <w:rPr>
          <w:rFonts w:cstheme="minorHAnsi"/>
          <w:noProof/>
        </w:rPr>
        <w:drawing>
          <wp:inline distT="0" distB="0" distL="0" distR="0" wp14:anchorId="1FFA955C" wp14:editId="76E2F7D9">
            <wp:extent cx="5189855" cy="3315335"/>
            <wp:effectExtent l="0" t="0" r="0" b="0"/>
            <wp:docPr id="25" name="Picture 25"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9855" cy="3315335"/>
                    </a:xfrm>
                    <a:prstGeom prst="rect">
                      <a:avLst/>
                    </a:prstGeom>
                    <a:noFill/>
                    <a:ln>
                      <a:noFill/>
                    </a:ln>
                  </pic:spPr>
                </pic:pic>
              </a:graphicData>
            </a:graphic>
          </wp:inline>
        </w:drawing>
      </w:r>
      <w:r w:rsidR="00D3093A" w:rsidRPr="002D4AE4">
        <w:rPr>
          <w:rFonts w:cstheme="minorHAnsi"/>
        </w:rPr>
        <w:t xml:space="preserve"> </w:t>
      </w:r>
      <w:r w:rsidR="004F0062" w:rsidRPr="002D4AE4">
        <w:rPr>
          <w:rFonts w:cstheme="minorHAnsi"/>
        </w:rPr>
        <w:t xml:space="preserve"> </w:t>
      </w:r>
    </w:p>
    <w:p w14:paraId="72E96745" w14:textId="617A69E3" w:rsidR="00C5494A" w:rsidRPr="002D4AE4" w:rsidRDefault="00C5494A" w:rsidP="002D4AE4">
      <w:pPr>
        <w:spacing w:after="0" w:line="240" w:lineRule="auto"/>
        <w:rPr>
          <w:rFonts w:cstheme="minorHAnsi"/>
        </w:rPr>
      </w:pPr>
    </w:p>
    <w:p w14:paraId="7B3F33F1" w14:textId="77777777" w:rsidR="00AD5328" w:rsidRPr="002D4AE4" w:rsidRDefault="00AD5328" w:rsidP="002D4AE4">
      <w:pPr>
        <w:spacing w:after="0" w:line="240" w:lineRule="auto"/>
        <w:ind w:firstLine="408"/>
        <w:rPr>
          <w:rFonts w:cstheme="minorHAnsi"/>
        </w:rPr>
      </w:pPr>
    </w:p>
    <w:p w14:paraId="34ADFFB8" w14:textId="26C8A919" w:rsidR="00AD5328" w:rsidRPr="002D4AE4" w:rsidRDefault="00AD5328" w:rsidP="002D4AE4">
      <w:pPr>
        <w:spacing w:after="0" w:line="240" w:lineRule="auto"/>
        <w:rPr>
          <w:rFonts w:cstheme="minorHAnsi"/>
        </w:rPr>
      </w:pPr>
      <w:r w:rsidRPr="002D4AE4">
        <w:rPr>
          <w:rFonts w:cstheme="minorHAnsi"/>
        </w:rPr>
        <w:t xml:space="preserve">George “Samuel” Freeman’s OBIT, </w:t>
      </w:r>
      <w:r w:rsidRPr="002D4AE4">
        <w:rPr>
          <w:rFonts w:cstheme="minorHAnsi"/>
          <w:i/>
          <w:iCs/>
        </w:rPr>
        <w:t>News Journal</w:t>
      </w:r>
      <w:r w:rsidRPr="002D4AE4">
        <w:rPr>
          <w:rFonts w:cstheme="minorHAnsi"/>
        </w:rPr>
        <w:t>, 6/19/1965</w:t>
      </w:r>
    </w:p>
    <w:p w14:paraId="084C05F4" w14:textId="77777777" w:rsidR="00AD5328" w:rsidRPr="002D4AE4" w:rsidRDefault="00AD5328" w:rsidP="002D4AE4">
      <w:pPr>
        <w:spacing w:after="0" w:line="240" w:lineRule="auto"/>
        <w:ind w:firstLine="408"/>
        <w:rPr>
          <w:rFonts w:cstheme="minorHAnsi"/>
        </w:rPr>
      </w:pPr>
    </w:p>
    <w:p w14:paraId="678D13D7" w14:textId="77777777" w:rsidR="00AD5328" w:rsidRPr="002D4AE4" w:rsidRDefault="00AD5328" w:rsidP="002D4AE4">
      <w:pPr>
        <w:spacing w:after="0" w:line="240" w:lineRule="auto"/>
        <w:ind w:firstLine="408"/>
        <w:rPr>
          <w:rFonts w:cstheme="minorHAnsi"/>
        </w:rPr>
      </w:pPr>
      <w:r w:rsidRPr="002D4AE4">
        <w:rPr>
          <w:rFonts w:cstheme="minorHAnsi"/>
          <w:noProof/>
        </w:rPr>
        <w:drawing>
          <wp:inline distT="0" distB="0" distL="0" distR="0" wp14:anchorId="50E63F49" wp14:editId="2C16C1BE">
            <wp:extent cx="5202555" cy="2788920"/>
            <wp:effectExtent l="0" t="0" r="0" b="0"/>
            <wp:docPr id="26" name="Picture 26"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2555" cy="2788920"/>
                    </a:xfrm>
                    <a:prstGeom prst="rect">
                      <a:avLst/>
                    </a:prstGeom>
                    <a:noFill/>
                    <a:ln>
                      <a:noFill/>
                    </a:ln>
                  </pic:spPr>
                </pic:pic>
              </a:graphicData>
            </a:graphic>
          </wp:inline>
        </w:drawing>
      </w:r>
    </w:p>
    <w:p w14:paraId="2A3F13C5" w14:textId="77777777" w:rsidR="00AD5328" w:rsidRPr="002D4AE4" w:rsidRDefault="00AD5328" w:rsidP="002D4AE4">
      <w:pPr>
        <w:spacing w:after="0" w:line="240" w:lineRule="auto"/>
        <w:ind w:firstLine="408"/>
        <w:rPr>
          <w:rFonts w:cstheme="minorHAnsi"/>
        </w:rPr>
      </w:pPr>
    </w:p>
    <w:p w14:paraId="64E25F11" w14:textId="77777777" w:rsidR="00E3025E" w:rsidRDefault="00E3025E">
      <w:pPr>
        <w:rPr>
          <w:rFonts w:cstheme="minorHAnsi"/>
        </w:rPr>
      </w:pPr>
      <w:r>
        <w:rPr>
          <w:rFonts w:cstheme="minorHAnsi"/>
        </w:rPr>
        <w:br w:type="page"/>
      </w:r>
    </w:p>
    <w:p w14:paraId="42B8A833" w14:textId="5D2EBBAA" w:rsidR="00AD5328" w:rsidRDefault="00AD5328" w:rsidP="002D4AE4">
      <w:pPr>
        <w:spacing w:after="0"/>
        <w:rPr>
          <w:rFonts w:cstheme="minorHAnsi"/>
        </w:rPr>
      </w:pPr>
      <w:r w:rsidRPr="002D4AE4">
        <w:rPr>
          <w:rFonts w:cstheme="minorHAnsi"/>
        </w:rPr>
        <w:lastRenderedPageBreak/>
        <w:t xml:space="preserve">George E. Frisby’s OBIT, </w:t>
      </w:r>
      <w:r w:rsidRPr="002D4AE4">
        <w:rPr>
          <w:rFonts w:cstheme="minorHAnsi"/>
          <w:i/>
          <w:iCs/>
        </w:rPr>
        <w:t>Morning News,</w:t>
      </w:r>
      <w:r w:rsidRPr="002D4AE4">
        <w:rPr>
          <w:rFonts w:cstheme="minorHAnsi"/>
        </w:rPr>
        <w:t xml:space="preserve"> 12/19/1967</w:t>
      </w:r>
    </w:p>
    <w:p w14:paraId="230DD701" w14:textId="77777777" w:rsidR="00EC7872" w:rsidRPr="002D4AE4" w:rsidRDefault="00EC7872" w:rsidP="002D4AE4">
      <w:pPr>
        <w:spacing w:after="0"/>
        <w:rPr>
          <w:rFonts w:cstheme="minorHAnsi"/>
        </w:rPr>
      </w:pPr>
    </w:p>
    <w:p w14:paraId="41198BE9" w14:textId="77777777" w:rsidR="00AD5328" w:rsidRPr="002D4AE4" w:rsidRDefault="00AD5328" w:rsidP="002D4AE4">
      <w:pPr>
        <w:spacing w:after="0" w:line="240" w:lineRule="auto"/>
        <w:ind w:firstLine="408"/>
        <w:rPr>
          <w:rFonts w:cstheme="minorHAnsi"/>
        </w:rPr>
      </w:pPr>
      <w:r w:rsidRPr="002D4AE4">
        <w:rPr>
          <w:rFonts w:cstheme="minorHAnsi"/>
          <w:noProof/>
        </w:rPr>
        <w:drawing>
          <wp:inline distT="0" distB="0" distL="0" distR="0" wp14:anchorId="418F0E96" wp14:editId="5BFFE65F">
            <wp:extent cx="3741158" cy="2561230"/>
            <wp:effectExtent l="0" t="0" r="0" b="0"/>
            <wp:docPr id="27" name="Picture 27" descr="Obituary for George E. FRISBY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ituary for George E. FRISBY -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0300" cy="2567489"/>
                    </a:xfrm>
                    <a:prstGeom prst="rect">
                      <a:avLst/>
                    </a:prstGeom>
                    <a:noFill/>
                    <a:ln>
                      <a:noFill/>
                    </a:ln>
                  </pic:spPr>
                </pic:pic>
              </a:graphicData>
            </a:graphic>
          </wp:inline>
        </w:drawing>
      </w:r>
    </w:p>
    <w:p w14:paraId="0C194C41" w14:textId="0335C386" w:rsidR="00AD5328" w:rsidRPr="002D4AE4" w:rsidRDefault="00AD5328" w:rsidP="002D4AE4">
      <w:pPr>
        <w:spacing w:after="0" w:line="240" w:lineRule="auto"/>
        <w:rPr>
          <w:rFonts w:cstheme="minorHAnsi"/>
        </w:rPr>
      </w:pPr>
    </w:p>
    <w:p w14:paraId="409AAC91" w14:textId="08DB1C0F" w:rsidR="00FF7996" w:rsidRPr="002D4AE4" w:rsidRDefault="00FF7996" w:rsidP="002D4AE4">
      <w:pPr>
        <w:spacing w:after="0" w:line="240" w:lineRule="auto"/>
        <w:rPr>
          <w:rFonts w:cstheme="minorHAnsi"/>
        </w:rPr>
      </w:pPr>
    </w:p>
    <w:p w14:paraId="58D02CB6" w14:textId="64FE18BA" w:rsidR="00FF7996" w:rsidRPr="002D4AE4" w:rsidRDefault="00FF7996" w:rsidP="002D4AE4">
      <w:pPr>
        <w:spacing w:after="0" w:line="240" w:lineRule="auto"/>
        <w:rPr>
          <w:rFonts w:cstheme="minorHAnsi"/>
        </w:rPr>
      </w:pPr>
      <w:r w:rsidRPr="002D4AE4">
        <w:rPr>
          <w:rFonts w:cstheme="minorHAnsi"/>
        </w:rPr>
        <w:t xml:space="preserve">Emma Louise Frisby Johnson Davis’ OBIT, </w:t>
      </w:r>
      <w:r w:rsidRPr="002D4AE4">
        <w:rPr>
          <w:rFonts w:cstheme="minorHAnsi"/>
          <w:i/>
          <w:iCs/>
        </w:rPr>
        <w:t>News Journal</w:t>
      </w:r>
      <w:r w:rsidRPr="002D4AE4">
        <w:rPr>
          <w:rFonts w:cstheme="minorHAnsi"/>
        </w:rPr>
        <w:t>, 11/1/1995</w:t>
      </w:r>
    </w:p>
    <w:p w14:paraId="303D2480" w14:textId="77777777" w:rsidR="00AD5328" w:rsidRPr="002D4AE4" w:rsidRDefault="00AD5328" w:rsidP="002D4AE4">
      <w:pPr>
        <w:spacing w:after="0" w:line="240" w:lineRule="auto"/>
        <w:rPr>
          <w:rFonts w:cstheme="minorHAnsi"/>
        </w:rPr>
      </w:pPr>
    </w:p>
    <w:p w14:paraId="66234D59" w14:textId="28A52AB3" w:rsidR="00305989" w:rsidRPr="002D4AE4" w:rsidRDefault="004A3647" w:rsidP="002D4AE4">
      <w:pPr>
        <w:spacing w:after="0" w:line="240" w:lineRule="auto"/>
        <w:rPr>
          <w:rFonts w:cstheme="minorHAnsi"/>
        </w:rPr>
      </w:pPr>
      <w:r w:rsidRPr="002D4AE4">
        <w:rPr>
          <w:rFonts w:cstheme="minorHAnsi"/>
          <w:noProof/>
        </w:rPr>
        <w:drawing>
          <wp:inline distT="0" distB="0" distL="0" distR="0" wp14:anchorId="4B2D2FC3" wp14:editId="4E6531B1">
            <wp:extent cx="2156709" cy="1883204"/>
            <wp:effectExtent l="0" t="0" r="0" b="3175"/>
            <wp:docPr id="11" name="Picture 11" descr="Obituary for EMMA L JOHNSON (Aged 93)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ituary for EMMA L JOHNSON (Aged 93) -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1681" cy="1905009"/>
                    </a:xfrm>
                    <a:prstGeom prst="rect">
                      <a:avLst/>
                    </a:prstGeom>
                    <a:noFill/>
                    <a:ln>
                      <a:noFill/>
                    </a:ln>
                  </pic:spPr>
                </pic:pic>
              </a:graphicData>
            </a:graphic>
          </wp:inline>
        </w:drawing>
      </w:r>
      <w:r w:rsidRPr="002D4AE4">
        <w:rPr>
          <w:rFonts w:cstheme="minorHAnsi"/>
        </w:rPr>
        <w:t xml:space="preserve"> </w:t>
      </w:r>
      <w:r w:rsidRPr="002D4AE4">
        <w:rPr>
          <w:rFonts w:cstheme="minorHAnsi"/>
          <w:noProof/>
        </w:rPr>
        <w:drawing>
          <wp:inline distT="0" distB="0" distL="0" distR="0" wp14:anchorId="496E4633" wp14:editId="3DDAE545">
            <wp:extent cx="2339942" cy="3949165"/>
            <wp:effectExtent l="0" t="0" r="3810" b="0"/>
            <wp:docPr id="12" name="Picture 12"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5508" cy="3975437"/>
                    </a:xfrm>
                    <a:prstGeom prst="rect">
                      <a:avLst/>
                    </a:prstGeom>
                    <a:noFill/>
                    <a:ln>
                      <a:noFill/>
                    </a:ln>
                  </pic:spPr>
                </pic:pic>
              </a:graphicData>
            </a:graphic>
          </wp:inline>
        </w:drawing>
      </w:r>
    </w:p>
    <w:p w14:paraId="68CD2B7A" w14:textId="15E3DE8F" w:rsidR="004A3647" w:rsidRPr="002D4AE4" w:rsidRDefault="004A3647" w:rsidP="002D4AE4">
      <w:pPr>
        <w:spacing w:after="0" w:line="240" w:lineRule="auto"/>
        <w:rPr>
          <w:rFonts w:cstheme="minorHAnsi"/>
        </w:rPr>
      </w:pPr>
    </w:p>
    <w:p w14:paraId="5E91E0D2" w14:textId="64D1C450" w:rsidR="00E56415" w:rsidRPr="002D4AE4" w:rsidRDefault="00E56415" w:rsidP="002D4AE4">
      <w:pPr>
        <w:spacing w:after="0" w:line="240" w:lineRule="auto"/>
        <w:rPr>
          <w:rFonts w:cstheme="minorHAnsi"/>
        </w:rPr>
      </w:pPr>
    </w:p>
    <w:p w14:paraId="5437ECD3" w14:textId="77777777" w:rsidR="00E3025E" w:rsidRDefault="00E3025E" w:rsidP="002D4AE4">
      <w:pPr>
        <w:spacing w:after="0" w:line="240" w:lineRule="auto"/>
        <w:rPr>
          <w:rFonts w:cstheme="minorHAnsi"/>
        </w:rPr>
      </w:pPr>
    </w:p>
    <w:p w14:paraId="393EEF5F" w14:textId="08021DA5" w:rsidR="009E3C91" w:rsidRPr="002D4AE4" w:rsidRDefault="003D0E6C" w:rsidP="002D4AE4">
      <w:pPr>
        <w:spacing w:after="0" w:line="240" w:lineRule="auto"/>
        <w:rPr>
          <w:rFonts w:cstheme="minorHAnsi"/>
        </w:rPr>
      </w:pPr>
      <w:r w:rsidRPr="002D4AE4">
        <w:rPr>
          <w:rFonts w:cstheme="minorHAnsi"/>
        </w:rPr>
        <w:lastRenderedPageBreak/>
        <w:t>John Henry Frisby, WWII reg. – wife Myrtle Frisby</w:t>
      </w:r>
    </w:p>
    <w:p w14:paraId="32356FBF" w14:textId="287E8E2F" w:rsidR="00BD4D6B" w:rsidRPr="002D4AE4" w:rsidRDefault="00BD4D6B" w:rsidP="002D4AE4">
      <w:pPr>
        <w:spacing w:after="0" w:line="240" w:lineRule="auto"/>
        <w:rPr>
          <w:rFonts w:cstheme="minorHAnsi"/>
        </w:rPr>
      </w:pPr>
      <w:r w:rsidRPr="002D4AE4">
        <w:rPr>
          <w:rFonts w:cstheme="minorHAnsi"/>
          <w:noProof/>
        </w:rPr>
        <w:drawing>
          <wp:inline distT="0" distB="0" distL="0" distR="0" wp14:anchorId="77A1BF0C" wp14:editId="1BAA7E05">
            <wp:extent cx="5943600" cy="3355975"/>
            <wp:effectExtent l="0" t="0" r="0"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355975"/>
                    </a:xfrm>
                    <a:prstGeom prst="rect">
                      <a:avLst/>
                    </a:prstGeom>
                    <a:noFill/>
                    <a:ln>
                      <a:noFill/>
                    </a:ln>
                  </pic:spPr>
                </pic:pic>
              </a:graphicData>
            </a:graphic>
          </wp:inline>
        </w:drawing>
      </w:r>
    </w:p>
    <w:p w14:paraId="50DB608D" w14:textId="4112FA44" w:rsidR="00BD4D6B" w:rsidRPr="002D4AE4" w:rsidRDefault="00BD4D6B" w:rsidP="002D4AE4">
      <w:pPr>
        <w:spacing w:after="0" w:line="240" w:lineRule="auto"/>
        <w:rPr>
          <w:rFonts w:cstheme="minorHAnsi"/>
        </w:rPr>
      </w:pPr>
      <w:r w:rsidRPr="002D4AE4">
        <w:rPr>
          <w:rFonts w:cstheme="minorHAnsi"/>
          <w:noProof/>
        </w:rPr>
        <w:drawing>
          <wp:inline distT="0" distB="0" distL="0" distR="0" wp14:anchorId="5E994E6A" wp14:editId="116A4655">
            <wp:extent cx="5943600" cy="3355975"/>
            <wp:effectExtent l="0" t="0" r="0"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55975"/>
                    </a:xfrm>
                    <a:prstGeom prst="rect">
                      <a:avLst/>
                    </a:prstGeom>
                    <a:noFill/>
                    <a:ln>
                      <a:noFill/>
                    </a:ln>
                  </pic:spPr>
                </pic:pic>
              </a:graphicData>
            </a:graphic>
          </wp:inline>
        </w:drawing>
      </w:r>
    </w:p>
    <w:p w14:paraId="466E951E" w14:textId="16BDBB2F" w:rsidR="00726B11" w:rsidRPr="002D4AE4" w:rsidRDefault="00726B11" w:rsidP="002D4AE4">
      <w:pPr>
        <w:spacing w:after="0" w:line="240" w:lineRule="auto"/>
        <w:rPr>
          <w:rFonts w:cstheme="minorHAnsi"/>
        </w:rPr>
      </w:pPr>
      <w:r w:rsidRPr="002D4AE4">
        <w:rPr>
          <w:rFonts w:cstheme="minorHAnsi"/>
        </w:rPr>
        <w:br w:type="page"/>
      </w:r>
    </w:p>
    <w:p w14:paraId="01B21A20" w14:textId="75D2AB2D" w:rsidR="00794917" w:rsidRDefault="00231D14" w:rsidP="002D4AE4">
      <w:pPr>
        <w:spacing w:after="0" w:line="240" w:lineRule="auto"/>
        <w:rPr>
          <w:rFonts w:cstheme="minorHAnsi"/>
        </w:rPr>
      </w:pPr>
      <w:r w:rsidRPr="002D4AE4">
        <w:rPr>
          <w:rFonts w:cstheme="minorHAnsi"/>
        </w:rPr>
        <w:lastRenderedPageBreak/>
        <w:t>John H. Frisby</w:t>
      </w:r>
      <w:r w:rsidR="00794917">
        <w:rPr>
          <w:rFonts w:cstheme="minorHAnsi"/>
        </w:rPr>
        <w:t xml:space="preserve"> death information</w:t>
      </w:r>
    </w:p>
    <w:p w14:paraId="45CBEF55" w14:textId="60A0538C" w:rsidR="00231D14" w:rsidRPr="002D4AE4" w:rsidRDefault="00231D14" w:rsidP="002D4AE4">
      <w:pPr>
        <w:spacing w:after="0" w:line="240" w:lineRule="auto"/>
        <w:rPr>
          <w:rFonts w:cstheme="minorHAnsi"/>
        </w:rPr>
      </w:pPr>
      <w:r w:rsidRPr="002D4AE4">
        <w:rPr>
          <w:rFonts w:cstheme="minorHAnsi"/>
        </w:rPr>
        <w:t xml:space="preserve"> </w:t>
      </w:r>
    </w:p>
    <w:tbl>
      <w:tblPr>
        <w:tblW w:w="6967" w:type="dxa"/>
        <w:shd w:val="clear" w:color="auto" w:fill="FFFFFF"/>
        <w:tblCellMar>
          <w:top w:w="15" w:type="dxa"/>
          <w:left w:w="15" w:type="dxa"/>
          <w:bottom w:w="15" w:type="dxa"/>
          <w:right w:w="15" w:type="dxa"/>
        </w:tblCellMar>
        <w:tblLook w:val="04A0" w:firstRow="1" w:lastRow="0" w:firstColumn="1" w:lastColumn="0" w:noHBand="0" w:noVBand="1"/>
      </w:tblPr>
      <w:tblGrid>
        <w:gridCol w:w="1643"/>
        <w:gridCol w:w="5324"/>
      </w:tblGrid>
      <w:tr w:rsidR="00231D14" w:rsidRPr="002D4AE4" w14:paraId="0A50E1BF" w14:textId="77777777" w:rsidTr="00231D14">
        <w:tc>
          <w:tcPr>
            <w:tcW w:w="2647" w:type="dxa"/>
            <w:shd w:val="clear" w:color="auto" w:fill="FFFFFF"/>
            <w:tcMar>
              <w:top w:w="75" w:type="dxa"/>
              <w:left w:w="120" w:type="dxa"/>
              <w:bottom w:w="30" w:type="dxa"/>
              <w:right w:w="120" w:type="dxa"/>
            </w:tcMar>
            <w:hideMark/>
          </w:tcPr>
          <w:p w14:paraId="3BA959AF" w14:textId="77777777" w:rsidR="00231D14" w:rsidRPr="002D4AE4" w:rsidRDefault="00231D14" w:rsidP="002D4AE4">
            <w:pPr>
              <w:spacing w:after="0" w:line="240" w:lineRule="auto"/>
              <w:jc w:val="right"/>
              <w:rPr>
                <w:rFonts w:eastAsia="Times New Roman" w:cstheme="minorHAnsi"/>
                <w:color w:val="262626"/>
              </w:rPr>
            </w:pPr>
            <w:r w:rsidRPr="002D4AE4">
              <w:rPr>
                <w:rFonts w:eastAsia="Times New Roman" w:cstheme="minorHAnsi"/>
                <w:color w:val="262626"/>
              </w:rPr>
              <w:t>Name:</w:t>
            </w:r>
          </w:p>
        </w:tc>
        <w:tc>
          <w:tcPr>
            <w:tcW w:w="0" w:type="auto"/>
            <w:shd w:val="clear" w:color="auto" w:fill="FFFFFF"/>
            <w:tcMar>
              <w:top w:w="45" w:type="dxa"/>
              <w:left w:w="120" w:type="dxa"/>
              <w:bottom w:w="45" w:type="dxa"/>
              <w:right w:w="120" w:type="dxa"/>
            </w:tcMar>
            <w:hideMark/>
          </w:tcPr>
          <w:p w14:paraId="6AE26530" w14:textId="77777777" w:rsidR="00231D14" w:rsidRPr="002D4AE4" w:rsidRDefault="00231D14" w:rsidP="002D4AE4">
            <w:pPr>
              <w:spacing w:after="0" w:line="240" w:lineRule="auto"/>
              <w:rPr>
                <w:rFonts w:eastAsia="Times New Roman" w:cstheme="minorHAnsi"/>
                <w:color w:val="262626"/>
              </w:rPr>
            </w:pPr>
            <w:r w:rsidRPr="002D4AE4">
              <w:rPr>
                <w:rFonts w:eastAsia="Times New Roman" w:cstheme="minorHAnsi"/>
                <w:color w:val="262626"/>
              </w:rPr>
              <w:t>John H. Frisby</w:t>
            </w:r>
          </w:p>
        </w:tc>
      </w:tr>
      <w:tr w:rsidR="00231D14" w:rsidRPr="002D4AE4" w14:paraId="7EB07042" w14:textId="77777777" w:rsidTr="00231D14">
        <w:tc>
          <w:tcPr>
            <w:tcW w:w="2647" w:type="dxa"/>
            <w:shd w:val="clear" w:color="auto" w:fill="FFFFFF"/>
            <w:tcMar>
              <w:top w:w="75" w:type="dxa"/>
              <w:left w:w="120" w:type="dxa"/>
              <w:bottom w:w="30" w:type="dxa"/>
              <w:right w:w="120" w:type="dxa"/>
            </w:tcMar>
            <w:hideMark/>
          </w:tcPr>
          <w:p w14:paraId="5BF100E0" w14:textId="77777777" w:rsidR="00231D14" w:rsidRPr="002D4AE4" w:rsidRDefault="00231D14" w:rsidP="002D4AE4">
            <w:pPr>
              <w:spacing w:after="0" w:line="240" w:lineRule="auto"/>
              <w:jc w:val="right"/>
              <w:rPr>
                <w:rFonts w:eastAsia="Times New Roman" w:cstheme="minorHAnsi"/>
                <w:color w:val="262626"/>
              </w:rPr>
            </w:pPr>
            <w:r w:rsidRPr="002D4AE4">
              <w:rPr>
                <w:rFonts w:eastAsia="Times New Roman" w:cstheme="minorHAnsi"/>
                <w:color w:val="262626"/>
              </w:rPr>
              <w:t>Birth Date:</w:t>
            </w:r>
          </w:p>
        </w:tc>
        <w:tc>
          <w:tcPr>
            <w:tcW w:w="0" w:type="auto"/>
            <w:shd w:val="clear" w:color="auto" w:fill="FFFFFF"/>
            <w:tcMar>
              <w:top w:w="45" w:type="dxa"/>
              <w:left w:w="120" w:type="dxa"/>
              <w:bottom w:w="45" w:type="dxa"/>
              <w:right w:w="120" w:type="dxa"/>
            </w:tcMar>
            <w:hideMark/>
          </w:tcPr>
          <w:p w14:paraId="47BB7CD2" w14:textId="77777777" w:rsidR="00231D14" w:rsidRPr="002D4AE4" w:rsidRDefault="00231D14" w:rsidP="002D4AE4">
            <w:pPr>
              <w:spacing w:after="0" w:line="240" w:lineRule="auto"/>
              <w:rPr>
                <w:rFonts w:eastAsia="Times New Roman" w:cstheme="minorHAnsi"/>
                <w:color w:val="262626"/>
              </w:rPr>
            </w:pPr>
            <w:r w:rsidRPr="002D4AE4">
              <w:rPr>
                <w:rFonts w:eastAsia="Times New Roman" w:cstheme="minorHAnsi"/>
                <w:color w:val="262626"/>
              </w:rPr>
              <w:t>9 Sep 1907</w:t>
            </w:r>
          </w:p>
        </w:tc>
      </w:tr>
      <w:tr w:rsidR="00231D14" w:rsidRPr="002D4AE4" w14:paraId="587FAB50" w14:textId="77777777" w:rsidTr="00231D14">
        <w:tc>
          <w:tcPr>
            <w:tcW w:w="2647" w:type="dxa"/>
            <w:shd w:val="clear" w:color="auto" w:fill="FFFFFF"/>
            <w:tcMar>
              <w:top w:w="75" w:type="dxa"/>
              <w:left w:w="120" w:type="dxa"/>
              <w:bottom w:w="30" w:type="dxa"/>
              <w:right w:w="120" w:type="dxa"/>
            </w:tcMar>
            <w:hideMark/>
          </w:tcPr>
          <w:p w14:paraId="51CF8A5D" w14:textId="77777777" w:rsidR="00231D14" w:rsidRPr="002D4AE4" w:rsidRDefault="00231D14" w:rsidP="002D4AE4">
            <w:pPr>
              <w:spacing w:after="0" w:line="240" w:lineRule="auto"/>
              <w:jc w:val="right"/>
              <w:rPr>
                <w:rFonts w:eastAsia="Times New Roman" w:cstheme="minorHAnsi"/>
                <w:color w:val="262626"/>
              </w:rPr>
            </w:pPr>
            <w:r w:rsidRPr="002D4AE4">
              <w:rPr>
                <w:rFonts w:eastAsia="Times New Roman" w:cstheme="minorHAnsi"/>
                <w:color w:val="262626"/>
              </w:rPr>
              <w:t>Death Date:</w:t>
            </w:r>
          </w:p>
        </w:tc>
        <w:tc>
          <w:tcPr>
            <w:tcW w:w="0" w:type="auto"/>
            <w:shd w:val="clear" w:color="auto" w:fill="FFFFFF"/>
            <w:tcMar>
              <w:top w:w="45" w:type="dxa"/>
              <w:left w:w="120" w:type="dxa"/>
              <w:bottom w:w="45" w:type="dxa"/>
              <w:right w:w="120" w:type="dxa"/>
            </w:tcMar>
            <w:hideMark/>
          </w:tcPr>
          <w:p w14:paraId="21FBEB54" w14:textId="77777777" w:rsidR="00231D14" w:rsidRPr="002D4AE4" w:rsidRDefault="00231D14" w:rsidP="002D4AE4">
            <w:pPr>
              <w:spacing w:after="0" w:line="240" w:lineRule="auto"/>
              <w:rPr>
                <w:rFonts w:eastAsia="Times New Roman" w:cstheme="minorHAnsi"/>
                <w:color w:val="262626"/>
              </w:rPr>
            </w:pPr>
            <w:r w:rsidRPr="002D4AE4">
              <w:rPr>
                <w:rFonts w:eastAsia="Times New Roman" w:cstheme="minorHAnsi"/>
                <w:color w:val="262626"/>
              </w:rPr>
              <w:t>26 Feb 1976</w:t>
            </w:r>
          </w:p>
        </w:tc>
      </w:tr>
      <w:tr w:rsidR="00231D14" w:rsidRPr="002D4AE4" w14:paraId="6449AED8" w14:textId="77777777" w:rsidTr="00231D14">
        <w:tc>
          <w:tcPr>
            <w:tcW w:w="2647" w:type="dxa"/>
            <w:shd w:val="clear" w:color="auto" w:fill="FFFFFF"/>
            <w:tcMar>
              <w:top w:w="75" w:type="dxa"/>
              <w:left w:w="120" w:type="dxa"/>
              <w:bottom w:w="30" w:type="dxa"/>
              <w:right w:w="120" w:type="dxa"/>
            </w:tcMar>
            <w:hideMark/>
          </w:tcPr>
          <w:p w14:paraId="34DC05F0" w14:textId="77777777" w:rsidR="00231D14" w:rsidRPr="002D4AE4" w:rsidRDefault="00231D14" w:rsidP="002D4AE4">
            <w:pPr>
              <w:spacing w:after="0" w:line="240" w:lineRule="auto"/>
              <w:jc w:val="right"/>
              <w:rPr>
                <w:rFonts w:eastAsia="Times New Roman" w:cstheme="minorHAnsi"/>
                <w:color w:val="262626"/>
              </w:rPr>
            </w:pPr>
            <w:r w:rsidRPr="002D4AE4">
              <w:rPr>
                <w:rFonts w:eastAsia="Times New Roman" w:cstheme="minorHAnsi"/>
                <w:color w:val="262626"/>
              </w:rPr>
              <w:t>Cemetery:</w:t>
            </w:r>
          </w:p>
        </w:tc>
        <w:tc>
          <w:tcPr>
            <w:tcW w:w="0" w:type="auto"/>
            <w:shd w:val="clear" w:color="auto" w:fill="FFFFFF"/>
            <w:tcMar>
              <w:top w:w="45" w:type="dxa"/>
              <w:left w:w="120" w:type="dxa"/>
              <w:bottom w:w="45" w:type="dxa"/>
              <w:right w:w="120" w:type="dxa"/>
            </w:tcMar>
            <w:hideMark/>
          </w:tcPr>
          <w:p w14:paraId="77DC94E9" w14:textId="77777777" w:rsidR="00231D14" w:rsidRPr="002D4AE4" w:rsidRDefault="00231D14" w:rsidP="002D4AE4">
            <w:pPr>
              <w:spacing w:after="0" w:line="240" w:lineRule="auto"/>
              <w:rPr>
                <w:rFonts w:eastAsia="Times New Roman" w:cstheme="minorHAnsi"/>
                <w:color w:val="262626"/>
              </w:rPr>
            </w:pPr>
            <w:r w:rsidRPr="002D4AE4">
              <w:rPr>
                <w:rFonts w:eastAsia="Times New Roman" w:cstheme="minorHAnsi"/>
                <w:color w:val="262626"/>
              </w:rPr>
              <w:t>Mount Pisgah UAME Church Cemetery</w:t>
            </w:r>
          </w:p>
        </w:tc>
      </w:tr>
      <w:tr w:rsidR="00231D14" w:rsidRPr="002D4AE4" w14:paraId="135897E2" w14:textId="77777777" w:rsidTr="00231D14">
        <w:tc>
          <w:tcPr>
            <w:tcW w:w="2647" w:type="dxa"/>
            <w:shd w:val="clear" w:color="auto" w:fill="FFFFFF"/>
            <w:tcMar>
              <w:top w:w="75" w:type="dxa"/>
              <w:left w:w="120" w:type="dxa"/>
              <w:bottom w:w="30" w:type="dxa"/>
              <w:right w:w="120" w:type="dxa"/>
            </w:tcMar>
            <w:hideMark/>
          </w:tcPr>
          <w:p w14:paraId="79C58C93" w14:textId="77777777" w:rsidR="00231D14" w:rsidRPr="002D4AE4" w:rsidRDefault="00231D14" w:rsidP="002D4AE4">
            <w:pPr>
              <w:spacing w:after="0" w:line="240" w:lineRule="auto"/>
              <w:jc w:val="right"/>
              <w:rPr>
                <w:rFonts w:eastAsia="Times New Roman" w:cstheme="minorHAnsi"/>
                <w:color w:val="262626"/>
              </w:rPr>
            </w:pPr>
            <w:r w:rsidRPr="002D4AE4">
              <w:rPr>
                <w:rFonts w:eastAsia="Times New Roman" w:cstheme="minorHAnsi"/>
                <w:color w:val="262626"/>
              </w:rPr>
              <w:t>Burial or Cremation Place:</w:t>
            </w:r>
          </w:p>
        </w:tc>
        <w:tc>
          <w:tcPr>
            <w:tcW w:w="0" w:type="auto"/>
            <w:shd w:val="clear" w:color="auto" w:fill="FFFFFF"/>
            <w:tcMar>
              <w:top w:w="45" w:type="dxa"/>
              <w:left w:w="120" w:type="dxa"/>
              <w:bottom w:w="45" w:type="dxa"/>
              <w:right w:w="120" w:type="dxa"/>
            </w:tcMar>
            <w:hideMark/>
          </w:tcPr>
          <w:p w14:paraId="2AAEEA20" w14:textId="77777777" w:rsidR="00231D14" w:rsidRPr="002D4AE4" w:rsidRDefault="00231D14" w:rsidP="002D4AE4">
            <w:pPr>
              <w:spacing w:after="0" w:line="240" w:lineRule="auto"/>
              <w:rPr>
                <w:rFonts w:eastAsia="Times New Roman" w:cstheme="minorHAnsi"/>
                <w:color w:val="262626"/>
              </w:rPr>
            </w:pPr>
            <w:r w:rsidRPr="002D4AE4">
              <w:rPr>
                <w:rFonts w:eastAsia="Times New Roman" w:cstheme="minorHAnsi"/>
                <w:color w:val="262626"/>
              </w:rPr>
              <w:t>Summit Bridge, New Castle County, Delaware, United States of America</w:t>
            </w:r>
          </w:p>
        </w:tc>
      </w:tr>
      <w:tr w:rsidR="00231D14" w:rsidRPr="002D4AE4" w14:paraId="66D14EBF" w14:textId="77777777" w:rsidTr="00231D14">
        <w:tc>
          <w:tcPr>
            <w:tcW w:w="2647" w:type="dxa"/>
            <w:shd w:val="clear" w:color="auto" w:fill="FFFFFF"/>
            <w:tcMar>
              <w:top w:w="75" w:type="dxa"/>
              <w:left w:w="120" w:type="dxa"/>
              <w:bottom w:w="30" w:type="dxa"/>
              <w:right w:w="120" w:type="dxa"/>
            </w:tcMar>
            <w:hideMark/>
          </w:tcPr>
          <w:p w14:paraId="48C76CCD" w14:textId="77777777" w:rsidR="00231D14" w:rsidRPr="002D4AE4" w:rsidRDefault="00231D14" w:rsidP="002D4AE4">
            <w:pPr>
              <w:spacing w:after="0" w:line="240" w:lineRule="auto"/>
              <w:jc w:val="right"/>
              <w:rPr>
                <w:rFonts w:eastAsia="Times New Roman" w:cstheme="minorHAnsi"/>
                <w:color w:val="262626"/>
              </w:rPr>
            </w:pPr>
            <w:r w:rsidRPr="002D4AE4">
              <w:rPr>
                <w:rFonts w:eastAsia="Times New Roman" w:cstheme="minorHAnsi"/>
                <w:color w:val="262626"/>
              </w:rPr>
              <w:t>Has Bio?:</w:t>
            </w:r>
          </w:p>
        </w:tc>
        <w:tc>
          <w:tcPr>
            <w:tcW w:w="0" w:type="auto"/>
            <w:shd w:val="clear" w:color="auto" w:fill="FFFFFF"/>
            <w:tcMar>
              <w:top w:w="45" w:type="dxa"/>
              <w:left w:w="120" w:type="dxa"/>
              <w:bottom w:w="45" w:type="dxa"/>
              <w:right w:w="120" w:type="dxa"/>
            </w:tcMar>
            <w:hideMark/>
          </w:tcPr>
          <w:p w14:paraId="25A5DB0D" w14:textId="77777777" w:rsidR="00231D14" w:rsidRPr="002D4AE4" w:rsidRDefault="00231D14" w:rsidP="002D4AE4">
            <w:pPr>
              <w:spacing w:after="0" w:line="240" w:lineRule="auto"/>
              <w:rPr>
                <w:rFonts w:eastAsia="Times New Roman" w:cstheme="minorHAnsi"/>
                <w:color w:val="262626"/>
              </w:rPr>
            </w:pPr>
            <w:r w:rsidRPr="002D4AE4">
              <w:rPr>
                <w:rFonts w:eastAsia="Times New Roman" w:cstheme="minorHAnsi"/>
                <w:color w:val="262626"/>
              </w:rPr>
              <w:t>N</w:t>
            </w:r>
          </w:p>
        </w:tc>
      </w:tr>
      <w:tr w:rsidR="00231D14" w:rsidRPr="002D4AE4" w14:paraId="6B82F2BD" w14:textId="77777777" w:rsidTr="00231D14">
        <w:tc>
          <w:tcPr>
            <w:tcW w:w="2647" w:type="dxa"/>
            <w:shd w:val="clear" w:color="auto" w:fill="FFFFFF"/>
            <w:tcMar>
              <w:top w:w="75" w:type="dxa"/>
              <w:left w:w="120" w:type="dxa"/>
              <w:bottom w:w="30" w:type="dxa"/>
              <w:right w:w="120" w:type="dxa"/>
            </w:tcMar>
            <w:hideMark/>
          </w:tcPr>
          <w:p w14:paraId="06C6EB1A" w14:textId="77777777" w:rsidR="00231D14" w:rsidRPr="002D4AE4" w:rsidRDefault="00231D14" w:rsidP="002D4AE4">
            <w:pPr>
              <w:spacing w:after="0" w:line="240" w:lineRule="auto"/>
              <w:jc w:val="right"/>
              <w:rPr>
                <w:rFonts w:eastAsia="Times New Roman" w:cstheme="minorHAnsi"/>
                <w:color w:val="262626"/>
              </w:rPr>
            </w:pPr>
            <w:r w:rsidRPr="002D4AE4">
              <w:rPr>
                <w:rFonts w:eastAsia="Times New Roman" w:cstheme="minorHAnsi"/>
                <w:color w:val="262626"/>
              </w:rPr>
              <w:t>URL:</w:t>
            </w:r>
          </w:p>
        </w:tc>
        <w:tc>
          <w:tcPr>
            <w:tcW w:w="0" w:type="auto"/>
            <w:shd w:val="clear" w:color="auto" w:fill="FFFFFF"/>
            <w:tcMar>
              <w:top w:w="45" w:type="dxa"/>
              <w:left w:w="120" w:type="dxa"/>
              <w:bottom w:w="45" w:type="dxa"/>
              <w:right w:w="120" w:type="dxa"/>
            </w:tcMar>
            <w:hideMark/>
          </w:tcPr>
          <w:p w14:paraId="183605A3" w14:textId="77777777" w:rsidR="00231D14" w:rsidRPr="002D4AE4" w:rsidRDefault="00B85DB6" w:rsidP="002D4AE4">
            <w:pPr>
              <w:spacing w:after="0" w:line="240" w:lineRule="auto"/>
              <w:rPr>
                <w:rFonts w:eastAsia="Times New Roman" w:cstheme="minorHAnsi"/>
                <w:color w:val="262626"/>
              </w:rPr>
            </w:pPr>
            <w:hyperlink r:id="rId23" w:tgtFrame="_blank" w:tooltip="Visit website" w:history="1">
              <w:r w:rsidR="00231D14" w:rsidRPr="002D4AE4">
                <w:rPr>
                  <w:rFonts w:eastAsia="Times New Roman" w:cstheme="minorHAnsi"/>
                  <w:color w:val="0000FF"/>
                  <w:u w:val="single"/>
                </w:rPr>
                <w:t>https://www.findagrave.com/memorial/59421514/john-h.-frisby</w:t>
              </w:r>
            </w:hyperlink>
          </w:p>
        </w:tc>
      </w:tr>
    </w:tbl>
    <w:p w14:paraId="12B85F6C" w14:textId="0AE1323B" w:rsidR="00231D14" w:rsidRPr="002D4AE4" w:rsidRDefault="00231D14" w:rsidP="002D4AE4">
      <w:pPr>
        <w:spacing w:after="0" w:line="240" w:lineRule="auto"/>
        <w:rPr>
          <w:rFonts w:cstheme="minorHAnsi"/>
        </w:rPr>
      </w:pPr>
    </w:p>
    <w:p w14:paraId="7C50C218" w14:textId="6E850C91" w:rsidR="00444439" w:rsidRPr="002D4AE4" w:rsidRDefault="00EC7872" w:rsidP="002D4AE4">
      <w:pPr>
        <w:spacing w:after="0" w:line="240" w:lineRule="auto"/>
        <w:rPr>
          <w:rFonts w:cstheme="minorHAnsi"/>
        </w:rPr>
      </w:pPr>
      <w:r>
        <w:rPr>
          <w:rFonts w:cstheme="minorHAnsi"/>
        </w:rPr>
        <w:t>Death certificate of George E. Frisby</w:t>
      </w:r>
    </w:p>
    <w:p w14:paraId="1F1CE2BE" w14:textId="32335E54" w:rsidR="00444439" w:rsidRPr="002D4AE4" w:rsidRDefault="00444439" w:rsidP="002D4AE4">
      <w:pPr>
        <w:spacing w:after="0" w:line="240" w:lineRule="auto"/>
        <w:rPr>
          <w:rFonts w:cstheme="minorHAnsi"/>
        </w:rPr>
      </w:pPr>
    </w:p>
    <w:p w14:paraId="77B6850B" w14:textId="66C1C14C" w:rsidR="00444439" w:rsidRPr="002D4AE4" w:rsidRDefault="00444439" w:rsidP="002D4AE4">
      <w:pPr>
        <w:spacing w:after="0" w:line="240" w:lineRule="auto"/>
        <w:rPr>
          <w:rFonts w:cstheme="minorHAnsi"/>
        </w:rPr>
      </w:pPr>
      <w:r w:rsidRPr="002D4AE4">
        <w:rPr>
          <w:rFonts w:cstheme="minorHAnsi"/>
          <w:noProof/>
        </w:rPr>
        <w:drawing>
          <wp:inline distT="0" distB="0" distL="0" distR="0" wp14:anchorId="312EEA8A" wp14:editId="16874C54">
            <wp:extent cx="5943600" cy="1761490"/>
            <wp:effectExtent l="0" t="0" r="0" b="0"/>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761490"/>
                    </a:xfrm>
                    <a:prstGeom prst="rect">
                      <a:avLst/>
                    </a:prstGeom>
                    <a:noFill/>
                    <a:ln>
                      <a:noFill/>
                    </a:ln>
                  </pic:spPr>
                </pic:pic>
              </a:graphicData>
            </a:graphic>
          </wp:inline>
        </w:drawing>
      </w:r>
    </w:p>
    <w:p w14:paraId="3221743A" w14:textId="4C96FC28" w:rsidR="00AE6FA9" w:rsidRDefault="00AE6FA9" w:rsidP="002D4AE4">
      <w:pPr>
        <w:spacing w:after="0" w:line="240" w:lineRule="auto"/>
        <w:rPr>
          <w:rFonts w:cstheme="minorHAnsi"/>
        </w:rPr>
      </w:pPr>
    </w:p>
    <w:p w14:paraId="57545A67" w14:textId="5A1D1362" w:rsidR="00EC7872" w:rsidRDefault="00EC7872" w:rsidP="002D4AE4">
      <w:pPr>
        <w:spacing w:after="0" w:line="240" w:lineRule="auto"/>
        <w:rPr>
          <w:rFonts w:cstheme="minorHAnsi"/>
        </w:rPr>
      </w:pPr>
    </w:p>
    <w:p w14:paraId="70E4BE7C" w14:textId="6AA3E28B" w:rsidR="00EC7872" w:rsidRDefault="00EC7872" w:rsidP="00EC7872">
      <w:pPr>
        <w:spacing w:after="0" w:line="240" w:lineRule="auto"/>
        <w:rPr>
          <w:rFonts w:cstheme="minorHAnsi"/>
        </w:rPr>
      </w:pPr>
      <w:r>
        <w:rPr>
          <w:rFonts w:cstheme="minorHAnsi"/>
        </w:rPr>
        <w:t>Emma Louise Frisby and Fred Nichols Johnson’s marriage certificate</w:t>
      </w:r>
    </w:p>
    <w:p w14:paraId="287D7B02" w14:textId="77777777" w:rsidR="00EC7872" w:rsidRPr="002D4AE4" w:rsidRDefault="00EC7872" w:rsidP="002D4AE4">
      <w:pPr>
        <w:spacing w:after="0" w:line="240" w:lineRule="auto"/>
        <w:rPr>
          <w:rFonts w:cstheme="minorHAnsi"/>
        </w:rPr>
      </w:pPr>
    </w:p>
    <w:p w14:paraId="1D09CA4D" w14:textId="52EA44AC" w:rsidR="00AE6FA9" w:rsidRPr="002D4AE4" w:rsidRDefault="00AE6FA9" w:rsidP="002D4AE4">
      <w:pPr>
        <w:spacing w:after="0" w:line="240" w:lineRule="auto"/>
        <w:rPr>
          <w:rFonts w:cstheme="minorHAnsi"/>
        </w:rPr>
      </w:pPr>
      <w:r w:rsidRPr="002D4AE4">
        <w:rPr>
          <w:rFonts w:cstheme="minorHAnsi"/>
          <w:noProof/>
        </w:rPr>
        <w:drawing>
          <wp:inline distT="0" distB="0" distL="0" distR="0" wp14:anchorId="43F2263C" wp14:editId="7CF8E460">
            <wp:extent cx="5943600" cy="1758315"/>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758315"/>
                    </a:xfrm>
                    <a:prstGeom prst="rect">
                      <a:avLst/>
                    </a:prstGeom>
                    <a:noFill/>
                    <a:ln>
                      <a:noFill/>
                    </a:ln>
                  </pic:spPr>
                </pic:pic>
              </a:graphicData>
            </a:graphic>
          </wp:inline>
        </w:drawing>
      </w:r>
    </w:p>
    <w:p w14:paraId="00595B12" w14:textId="7F077A2E" w:rsidR="00B165EF" w:rsidRPr="002D4AE4" w:rsidRDefault="00B165EF" w:rsidP="002D4AE4">
      <w:pPr>
        <w:spacing w:after="0" w:line="240" w:lineRule="auto"/>
        <w:rPr>
          <w:rFonts w:cstheme="minorHAnsi"/>
        </w:rPr>
      </w:pPr>
    </w:p>
    <w:p w14:paraId="18AD3DE9" w14:textId="77777777" w:rsidR="00EC7872" w:rsidRDefault="00EC7872" w:rsidP="002D4AE4">
      <w:pPr>
        <w:spacing w:after="0" w:line="240" w:lineRule="auto"/>
        <w:rPr>
          <w:rFonts w:cstheme="minorHAnsi"/>
        </w:rPr>
      </w:pPr>
    </w:p>
    <w:p w14:paraId="295624F5" w14:textId="77777777" w:rsidR="00EC7872" w:rsidRDefault="00EC7872" w:rsidP="002D4AE4">
      <w:pPr>
        <w:spacing w:after="0" w:line="240" w:lineRule="auto"/>
        <w:rPr>
          <w:rFonts w:cstheme="minorHAnsi"/>
        </w:rPr>
      </w:pPr>
    </w:p>
    <w:p w14:paraId="7D826F0D" w14:textId="2C36F0B9" w:rsidR="006D7700" w:rsidRPr="002D4AE4" w:rsidRDefault="006D7700" w:rsidP="002D4AE4">
      <w:pPr>
        <w:spacing w:after="0" w:line="240" w:lineRule="auto"/>
        <w:rPr>
          <w:rFonts w:cstheme="minorHAnsi"/>
        </w:rPr>
      </w:pPr>
    </w:p>
    <w:p w14:paraId="34BBB5F4" w14:textId="77777777" w:rsidR="00794917" w:rsidRDefault="00794917" w:rsidP="00FE3A7C">
      <w:pPr>
        <w:spacing w:after="0" w:line="240" w:lineRule="auto"/>
        <w:rPr>
          <w:rFonts w:cstheme="minorHAnsi"/>
        </w:rPr>
      </w:pPr>
    </w:p>
    <w:p w14:paraId="3C99525F" w14:textId="7F8537D4" w:rsidR="00123B97" w:rsidRPr="002D4AE4" w:rsidRDefault="00123B97" w:rsidP="00FE3A7C">
      <w:pPr>
        <w:spacing w:after="0" w:line="240" w:lineRule="auto"/>
        <w:rPr>
          <w:rFonts w:cstheme="minorHAnsi"/>
        </w:rPr>
      </w:pPr>
      <w:r w:rsidRPr="002D4AE4">
        <w:rPr>
          <w:rFonts w:cstheme="minorHAnsi"/>
        </w:rPr>
        <w:lastRenderedPageBreak/>
        <w:t>Alfred and Ida’s daughter Emma had a son named Clarence Frisby</w:t>
      </w:r>
    </w:p>
    <w:p w14:paraId="7EBCBCE6" w14:textId="29A7CE53" w:rsidR="00123B97" w:rsidRPr="002D4AE4" w:rsidRDefault="00123B97" w:rsidP="00FE3A7C">
      <w:pPr>
        <w:spacing w:after="0" w:line="240" w:lineRule="auto"/>
        <w:rPr>
          <w:rFonts w:cstheme="minorHAnsi"/>
        </w:rPr>
      </w:pPr>
    </w:p>
    <w:p w14:paraId="5F954C1D" w14:textId="77777777" w:rsidR="00123B97" w:rsidRPr="002D4AE4" w:rsidRDefault="00123B97" w:rsidP="00FE3A7C">
      <w:pPr>
        <w:spacing w:after="0" w:line="540" w:lineRule="atLeast"/>
        <w:rPr>
          <w:rFonts w:eastAsia="Times New Roman" w:cstheme="minorHAnsi"/>
          <w:color w:val="404F57"/>
        </w:rPr>
      </w:pPr>
      <w:r w:rsidRPr="002D4AE4">
        <w:rPr>
          <w:rFonts w:cstheme="minorHAnsi"/>
          <w:noProof/>
        </w:rPr>
        <w:drawing>
          <wp:inline distT="0" distB="0" distL="0" distR="0" wp14:anchorId="1D30D3B7" wp14:editId="4876CBC9">
            <wp:extent cx="979805" cy="1861185"/>
            <wp:effectExtent l="0" t="0" r="0" b="5715"/>
            <wp:docPr id="19" name="Picture 19" descr="A picture containing person, neck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erson, neckti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9805" cy="1861185"/>
                    </a:xfrm>
                    <a:prstGeom prst="rect">
                      <a:avLst/>
                    </a:prstGeom>
                    <a:noFill/>
                    <a:ln>
                      <a:noFill/>
                    </a:ln>
                  </pic:spPr>
                </pic:pic>
              </a:graphicData>
            </a:graphic>
          </wp:inline>
        </w:drawing>
      </w:r>
      <w:r w:rsidRPr="002D4AE4">
        <w:rPr>
          <w:rFonts w:cstheme="minorHAnsi"/>
        </w:rPr>
        <w:t xml:space="preserve">    </w:t>
      </w:r>
      <w:r w:rsidRPr="002D4AE4">
        <w:rPr>
          <w:rFonts w:eastAsia="Times New Roman" w:cstheme="minorHAnsi"/>
          <w:color w:val="404F57"/>
        </w:rPr>
        <w:t xml:space="preserve">AUGUSTA, Ga. - Sergeant (Ret.) Clarence E. Frisby, Sr. entered into rest Tuesday, May 1, 2012. Sergeant Frisby was a native of Wilmington, </w:t>
      </w:r>
      <w:proofErr w:type="gramStart"/>
      <w:r w:rsidRPr="002D4AE4">
        <w:rPr>
          <w:rFonts w:eastAsia="Times New Roman" w:cstheme="minorHAnsi"/>
          <w:color w:val="404F57"/>
        </w:rPr>
        <w:t>Delaware</w:t>
      </w:r>
      <w:proofErr w:type="gramEnd"/>
      <w:r w:rsidRPr="002D4AE4">
        <w:rPr>
          <w:rFonts w:eastAsia="Times New Roman" w:cstheme="minorHAnsi"/>
          <w:color w:val="404F57"/>
        </w:rPr>
        <w:t xml:space="preserve"> and a retired veteran of the United States Army. He </w:t>
      </w:r>
      <w:proofErr w:type="gramStart"/>
      <w:r w:rsidRPr="002D4AE4">
        <w:rPr>
          <w:rFonts w:eastAsia="Times New Roman" w:cstheme="minorHAnsi"/>
          <w:color w:val="404F57"/>
        </w:rPr>
        <w:t>was preceded</w:t>
      </w:r>
      <w:proofErr w:type="gramEnd"/>
      <w:r w:rsidRPr="002D4AE4">
        <w:rPr>
          <w:rFonts w:eastAsia="Times New Roman" w:cstheme="minorHAnsi"/>
          <w:color w:val="404F57"/>
        </w:rPr>
        <w:t xml:space="preserve"> in death by his wife, Ruby M. Holmes Frisby. Funeral services will </w:t>
      </w:r>
      <w:proofErr w:type="gramStart"/>
      <w:r w:rsidRPr="002D4AE4">
        <w:rPr>
          <w:rFonts w:eastAsia="Times New Roman" w:cstheme="minorHAnsi"/>
          <w:color w:val="404F57"/>
        </w:rPr>
        <w:t>be conducted</w:t>
      </w:r>
      <w:proofErr w:type="gramEnd"/>
      <w:r w:rsidRPr="002D4AE4">
        <w:rPr>
          <w:rFonts w:eastAsia="Times New Roman" w:cstheme="minorHAnsi"/>
          <w:color w:val="404F57"/>
        </w:rPr>
        <w:t xml:space="preserve"> Tuesday, May 8, 2012 at 12:00 noon from Mount Zion Missionary Baptist Church, 2526 Lumpkin Road, Augusta with Reverend Thomas Walker officiating. Interment will be in Hillcrest Memorial Park with full military honors. Survivors are his daughter, Sophia (Darryl) Cogle; a son, Clarence Edward Frisby, Jr.; two grandchildren, Jiauna and Zayvian Cogle; sister-in-law, Mary A. Hudgeon; brother- in-law, Leroy Glover; other relatives and friends. W. H. Mays Mortuary, 1221 James Brown Boulevard, Augusta, GA 30901 (706) 722-6401.</w:t>
      </w:r>
    </w:p>
    <w:p w14:paraId="7D95D244" w14:textId="77777777" w:rsidR="00123B97" w:rsidRPr="002D4AE4" w:rsidRDefault="00123B97" w:rsidP="00FE3A7C">
      <w:pPr>
        <w:spacing w:after="0" w:line="360" w:lineRule="atLeast"/>
        <w:rPr>
          <w:rFonts w:eastAsia="Times New Roman" w:cstheme="minorHAnsi"/>
          <w:color w:val="404F57"/>
        </w:rPr>
      </w:pPr>
      <w:r w:rsidRPr="002D4AE4">
        <w:rPr>
          <w:rFonts w:eastAsia="Times New Roman" w:cstheme="minorHAnsi"/>
          <w:color w:val="404F57"/>
        </w:rPr>
        <w:t>Published by The Augusta Chronicle from May 3 to May 6, 2012.</w:t>
      </w:r>
    </w:p>
    <w:p w14:paraId="25A308EA" w14:textId="37E3B51E" w:rsidR="00123B97" w:rsidRPr="002D4AE4" w:rsidRDefault="00123B97" w:rsidP="002D4AE4">
      <w:pPr>
        <w:spacing w:after="0" w:line="240" w:lineRule="auto"/>
        <w:rPr>
          <w:rFonts w:cstheme="minorHAnsi"/>
        </w:rPr>
      </w:pPr>
    </w:p>
    <w:p w14:paraId="35A80EB9" w14:textId="2D22C258" w:rsidR="00B4737F" w:rsidRPr="002D4AE4" w:rsidRDefault="00B4737F" w:rsidP="002D4AE4">
      <w:pPr>
        <w:spacing w:after="0" w:line="240" w:lineRule="auto"/>
        <w:rPr>
          <w:rFonts w:cstheme="minorHAnsi"/>
        </w:rPr>
      </w:pPr>
    </w:p>
    <w:p w14:paraId="776468FC" w14:textId="77777777" w:rsidR="00FE3A7C" w:rsidRDefault="00FE3A7C">
      <w:pPr>
        <w:rPr>
          <w:rFonts w:cstheme="minorHAnsi"/>
          <w:i/>
          <w:iCs/>
        </w:rPr>
      </w:pPr>
      <w:r>
        <w:rPr>
          <w:rFonts w:cstheme="minorHAnsi"/>
          <w:i/>
          <w:iCs/>
        </w:rPr>
        <w:br w:type="page"/>
      </w:r>
    </w:p>
    <w:p w14:paraId="4433F8DF" w14:textId="503394F2" w:rsidR="008C5668" w:rsidRPr="002D4AE4" w:rsidRDefault="008C5668" w:rsidP="002D4AE4">
      <w:pPr>
        <w:spacing w:after="0" w:line="240" w:lineRule="auto"/>
        <w:rPr>
          <w:rFonts w:cstheme="minorHAnsi"/>
        </w:rPr>
      </w:pPr>
      <w:r w:rsidRPr="002D4AE4">
        <w:rPr>
          <w:rFonts w:cstheme="minorHAnsi"/>
        </w:rPr>
        <w:lastRenderedPageBreak/>
        <w:t>John Frisby</w:t>
      </w:r>
      <w:r w:rsidR="00FE3A7C">
        <w:rPr>
          <w:rFonts w:cstheme="minorHAnsi"/>
        </w:rPr>
        <w:t xml:space="preserve">’s OBIT  </w:t>
      </w:r>
      <w:r w:rsidR="00FE3A7C" w:rsidRPr="00FE3A7C">
        <w:rPr>
          <w:rFonts w:cstheme="minorHAnsi"/>
          <w:i/>
          <w:iCs/>
        </w:rPr>
        <w:t>Delaware Gazette and State Journal</w:t>
      </w:r>
      <w:r w:rsidR="00FE3A7C" w:rsidRPr="002D4AE4">
        <w:rPr>
          <w:rFonts w:cstheme="minorHAnsi"/>
        </w:rPr>
        <w:t>,</w:t>
      </w:r>
      <w:r w:rsidR="00FE3A7C">
        <w:rPr>
          <w:rFonts w:cstheme="minorHAnsi"/>
        </w:rPr>
        <w:t xml:space="preserve"> </w:t>
      </w:r>
      <w:r w:rsidRPr="002D4AE4">
        <w:rPr>
          <w:rFonts w:cstheme="minorHAnsi"/>
        </w:rPr>
        <w:t>4/14/1892</w:t>
      </w:r>
    </w:p>
    <w:p w14:paraId="26508D39" w14:textId="7B468FAE" w:rsidR="008C5668" w:rsidRPr="002D4AE4" w:rsidRDefault="008C5668" w:rsidP="002D4AE4">
      <w:pPr>
        <w:spacing w:after="0" w:line="240" w:lineRule="auto"/>
        <w:rPr>
          <w:rFonts w:cstheme="minorHAnsi"/>
        </w:rPr>
      </w:pPr>
    </w:p>
    <w:p w14:paraId="5D030D74" w14:textId="68FDF2C0" w:rsidR="008C5668" w:rsidRPr="002D4AE4" w:rsidRDefault="008C5668" w:rsidP="002D4AE4">
      <w:pPr>
        <w:spacing w:after="0" w:line="240" w:lineRule="auto"/>
        <w:rPr>
          <w:rFonts w:cstheme="minorHAnsi"/>
        </w:rPr>
      </w:pPr>
      <w:r w:rsidRPr="002D4AE4">
        <w:rPr>
          <w:rFonts w:cstheme="minorHAnsi"/>
          <w:noProof/>
        </w:rPr>
        <w:drawing>
          <wp:inline distT="0" distB="0" distL="0" distR="0" wp14:anchorId="4F022260" wp14:editId="0A3E344C">
            <wp:extent cx="2902318" cy="2149642"/>
            <wp:effectExtent l="0" t="0" r="0" b="3175"/>
            <wp:docPr id="22" name="Picture 22" descr="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5833" cy="2152246"/>
                    </a:xfrm>
                    <a:prstGeom prst="rect">
                      <a:avLst/>
                    </a:prstGeom>
                    <a:noFill/>
                    <a:ln>
                      <a:noFill/>
                    </a:ln>
                  </pic:spPr>
                </pic:pic>
              </a:graphicData>
            </a:graphic>
          </wp:inline>
        </w:drawing>
      </w:r>
    </w:p>
    <w:sectPr w:rsidR="008C5668" w:rsidRPr="002D4AE4">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93A79" w14:textId="77777777" w:rsidR="00B85DB6" w:rsidRDefault="00B85DB6" w:rsidP="009E3C91">
      <w:pPr>
        <w:spacing w:after="0" w:line="240" w:lineRule="auto"/>
      </w:pPr>
      <w:r>
        <w:separator/>
      </w:r>
    </w:p>
  </w:endnote>
  <w:endnote w:type="continuationSeparator" w:id="0">
    <w:p w14:paraId="292DEF36" w14:textId="77777777" w:rsidR="00B85DB6" w:rsidRDefault="00B85DB6" w:rsidP="009E3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7758642"/>
      <w:docPartObj>
        <w:docPartGallery w:val="Page Numbers (Bottom of Page)"/>
        <w:docPartUnique/>
      </w:docPartObj>
    </w:sdtPr>
    <w:sdtEndPr>
      <w:rPr>
        <w:noProof/>
      </w:rPr>
    </w:sdtEndPr>
    <w:sdtContent>
      <w:p w14:paraId="5A399DBC" w14:textId="1413971B" w:rsidR="006D7700" w:rsidRDefault="006D77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C27BE2" w14:textId="77777777" w:rsidR="009E3C91" w:rsidRDefault="009E3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3E59E" w14:textId="77777777" w:rsidR="00B85DB6" w:rsidRDefault="00B85DB6" w:rsidP="009E3C91">
      <w:pPr>
        <w:spacing w:after="0" w:line="240" w:lineRule="auto"/>
      </w:pPr>
      <w:r>
        <w:separator/>
      </w:r>
    </w:p>
  </w:footnote>
  <w:footnote w:type="continuationSeparator" w:id="0">
    <w:p w14:paraId="7F587AF2" w14:textId="77777777" w:rsidR="00B85DB6" w:rsidRDefault="00B85DB6" w:rsidP="009E3C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07144"/>
    <w:multiLevelType w:val="hybridMultilevel"/>
    <w:tmpl w:val="0AB4196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15:restartNumberingAfterBreak="0">
    <w:nsid w:val="3FB67288"/>
    <w:multiLevelType w:val="hybridMultilevel"/>
    <w:tmpl w:val="4F8CF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587F8C"/>
    <w:multiLevelType w:val="multilevel"/>
    <w:tmpl w:val="DC542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731597"/>
    <w:multiLevelType w:val="hybridMultilevel"/>
    <w:tmpl w:val="DB2CA1C6"/>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 w15:restartNumberingAfterBreak="0">
    <w:nsid w:val="63E353F5"/>
    <w:multiLevelType w:val="multilevel"/>
    <w:tmpl w:val="62E6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D5508F"/>
    <w:multiLevelType w:val="multilevel"/>
    <w:tmpl w:val="6E949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5989"/>
    <w:rsid w:val="000602CD"/>
    <w:rsid w:val="00061110"/>
    <w:rsid w:val="0006326A"/>
    <w:rsid w:val="00085733"/>
    <w:rsid w:val="000B2F07"/>
    <w:rsid w:val="000C5084"/>
    <w:rsid w:val="000E5CFB"/>
    <w:rsid w:val="00123B97"/>
    <w:rsid w:val="00177D91"/>
    <w:rsid w:val="00187766"/>
    <w:rsid w:val="001A38D3"/>
    <w:rsid w:val="001C1C56"/>
    <w:rsid w:val="00231D14"/>
    <w:rsid w:val="00241B37"/>
    <w:rsid w:val="00272CE8"/>
    <w:rsid w:val="00275213"/>
    <w:rsid w:val="0028250D"/>
    <w:rsid w:val="00297672"/>
    <w:rsid w:val="002D4AE4"/>
    <w:rsid w:val="002E7171"/>
    <w:rsid w:val="002F440E"/>
    <w:rsid w:val="002F78B6"/>
    <w:rsid w:val="00305989"/>
    <w:rsid w:val="00313319"/>
    <w:rsid w:val="00331841"/>
    <w:rsid w:val="003600FE"/>
    <w:rsid w:val="00361802"/>
    <w:rsid w:val="003D0E6C"/>
    <w:rsid w:val="003D55CD"/>
    <w:rsid w:val="003F2C67"/>
    <w:rsid w:val="00437075"/>
    <w:rsid w:val="00444439"/>
    <w:rsid w:val="004549E6"/>
    <w:rsid w:val="004768F0"/>
    <w:rsid w:val="004812D3"/>
    <w:rsid w:val="004A3647"/>
    <w:rsid w:val="004D51D9"/>
    <w:rsid w:val="004D7461"/>
    <w:rsid w:val="004F0062"/>
    <w:rsid w:val="00516424"/>
    <w:rsid w:val="00552501"/>
    <w:rsid w:val="005A1181"/>
    <w:rsid w:val="006141ED"/>
    <w:rsid w:val="0065137A"/>
    <w:rsid w:val="00681F66"/>
    <w:rsid w:val="00697F53"/>
    <w:rsid w:val="006A774B"/>
    <w:rsid w:val="006C094C"/>
    <w:rsid w:val="006D454A"/>
    <w:rsid w:val="006D7700"/>
    <w:rsid w:val="006F3D7B"/>
    <w:rsid w:val="0070237A"/>
    <w:rsid w:val="00725F0B"/>
    <w:rsid w:val="00726B11"/>
    <w:rsid w:val="00737B6F"/>
    <w:rsid w:val="007844E4"/>
    <w:rsid w:val="00794917"/>
    <w:rsid w:val="007D33BA"/>
    <w:rsid w:val="008137AB"/>
    <w:rsid w:val="008A1C50"/>
    <w:rsid w:val="008C5668"/>
    <w:rsid w:val="008E5B55"/>
    <w:rsid w:val="0091114C"/>
    <w:rsid w:val="00957C2D"/>
    <w:rsid w:val="0096639E"/>
    <w:rsid w:val="009A789C"/>
    <w:rsid w:val="009D2589"/>
    <w:rsid w:val="009E3C91"/>
    <w:rsid w:val="00A03DFF"/>
    <w:rsid w:val="00AA1B19"/>
    <w:rsid w:val="00AD5328"/>
    <w:rsid w:val="00AE6FA9"/>
    <w:rsid w:val="00B165EF"/>
    <w:rsid w:val="00B4737F"/>
    <w:rsid w:val="00B625DB"/>
    <w:rsid w:val="00B85DB6"/>
    <w:rsid w:val="00B94013"/>
    <w:rsid w:val="00BD0C42"/>
    <w:rsid w:val="00BD4D6B"/>
    <w:rsid w:val="00C5494A"/>
    <w:rsid w:val="00C67F07"/>
    <w:rsid w:val="00C83316"/>
    <w:rsid w:val="00C96C9A"/>
    <w:rsid w:val="00D3093A"/>
    <w:rsid w:val="00D47070"/>
    <w:rsid w:val="00D54AF3"/>
    <w:rsid w:val="00DB20D7"/>
    <w:rsid w:val="00DD591E"/>
    <w:rsid w:val="00DF7D2B"/>
    <w:rsid w:val="00E03664"/>
    <w:rsid w:val="00E048C2"/>
    <w:rsid w:val="00E04FA6"/>
    <w:rsid w:val="00E3025E"/>
    <w:rsid w:val="00E43989"/>
    <w:rsid w:val="00E56415"/>
    <w:rsid w:val="00E63FB0"/>
    <w:rsid w:val="00E720C9"/>
    <w:rsid w:val="00E94464"/>
    <w:rsid w:val="00EA2DC5"/>
    <w:rsid w:val="00EB5801"/>
    <w:rsid w:val="00EC7872"/>
    <w:rsid w:val="00ED75F6"/>
    <w:rsid w:val="00EF6F8A"/>
    <w:rsid w:val="00F74750"/>
    <w:rsid w:val="00FA463F"/>
    <w:rsid w:val="00FB3A2B"/>
    <w:rsid w:val="00FB6A31"/>
    <w:rsid w:val="00FC5D8D"/>
    <w:rsid w:val="00FD1DD2"/>
    <w:rsid w:val="00FE3A7C"/>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5333A"/>
  <w15:chartTrackingRefBased/>
  <w15:docId w15:val="{E75B3D6C-5D0E-4DFB-8424-302EB31EE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989"/>
  </w:style>
  <w:style w:type="paragraph" w:styleId="Heading2">
    <w:name w:val="heading 2"/>
    <w:basedOn w:val="Normal"/>
    <w:link w:val="Heading2Char"/>
    <w:uiPriority w:val="9"/>
    <w:qFormat/>
    <w:rsid w:val="00B625D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625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625DB"/>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B625DB"/>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3C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C91"/>
  </w:style>
  <w:style w:type="paragraph" w:styleId="Footer">
    <w:name w:val="footer"/>
    <w:basedOn w:val="Normal"/>
    <w:link w:val="FooterChar"/>
    <w:uiPriority w:val="99"/>
    <w:unhideWhenUsed/>
    <w:rsid w:val="009E3C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C91"/>
  </w:style>
  <w:style w:type="character" w:customStyle="1" w:styleId="srchhit">
    <w:name w:val="srchhit"/>
    <w:basedOn w:val="DefaultParagraphFont"/>
    <w:rsid w:val="00726B11"/>
  </w:style>
  <w:style w:type="character" w:customStyle="1" w:styleId="altvalue">
    <w:name w:val="altvalue"/>
    <w:basedOn w:val="DefaultParagraphFont"/>
    <w:rsid w:val="00726B11"/>
  </w:style>
  <w:style w:type="character" w:styleId="Hyperlink">
    <w:name w:val="Hyperlink"/>
    <w:basedOn w:val="DefaultParagraphFont"/>
    <w:uiPriority w:val="99"/>
    <w:semiHidden/>
    <w:unhideWhenUsed/>
    <w:rsid w:val="00726B11"/>
    <w:rPr>
      <w:color w:val="0000FF"/>
      <w:u w:val="single"/>
    </w:rPr>
  </w:style>
  <w:style w:type="character" w:customStyle="1" w:styleId="Heading2Char">
    <w:name w:val="Heading 2 Char"/>
    <w:basedOn w:val="DefaultParagraphFont"/>
    <w:link w:val="Heading2"/>
    <w:uiPriority w:val="9"/>
    <w:rsid w:val="00B625D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625D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625DB"/>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B625DB"/>
    <w:rPr>
      <w:rFonts w:ascii="Times New Roman" w:eastAsia="Times New Roman" w:hAnsi="Times New Roman" w:cs="Times New Roman"/>
      <w:b/>
      <w:bCs/>
      <w:sz w:val="20"/>
      <w:szCs w:val="20"/>
    </w:rPr>
  </w:style>
  <w:style w:type="paragraph" w:customStyle="1" w:styleId="topspacing">
    <w:name w:val="topspacing"/>
    <w:basedOn w:val="Normal"/>
    <w:rsid w:val="00B625D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cardsubtitle">
    <w:name w:val="usercardsubtitle"/>
    <w:basedOn w:val="Normal"/>
    <w:rsid w:val="00B625D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04F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80619">
      <w:bodyDiv w:val="1"/>
      <w:marLeft w:val="0"/>
      <w:marRight w:val="0"/>
      <w:marTop w:val="0"/>
      <w:marBottom w:val="0"/>
      <w:divBdr>
        <w:top w:val="none" w:sz="0" w:space="0" w:color="auto"/>
        <w:left w:val="none" w:sz="0" w:space="0" w:color="auto"/>
        <w:bottom w:val="none" w:sz="0" w:space="0" w:color="auto"/>
        <w:right w:val="none" w:sz="0" w:space="0" w:color="auto"/>
      </w:divBdr>
    </w:div>
    <w:div w:id="157382937">
      <w:bodyDiv w:val="1"/>
      <w:marLeft w:val="0"/>
      <w:marRight w:val="0"/>
      <w:marTop w:val="0"/>
      <w:marBottom w:val="0"/>
      <w:divBdr>
        <w:top w:val="none" w:sz="0" w:space="0" w:color="auto"/>
        <w:left w:val="none" w:sz="0" w:space="0" w:color="auto"/>
        <w:bottom w:val="none" w:sz="0" w:space="0" w:color="auto"/>
        <w:right w:val="none" w:sz="0" w:space="0" w:color="auto"/>
      </w:divBdr>
    </w:div>
    <w:div w:id="222180494">
      <w:bodyDiv w:val="1"/>
      <w:marLeft w:val="0"/>
      <w:marRight w:val="0"/>
      <w:marTop w:val="0"/>
      <w:marBottom w:val="0"/>
      <w:divBdr>
        <w:top w:val="none" w:sz="0" w:space="0" w:color="auto"/>
        <w:left w:val="none" w:sz="0" w:space="0" w:color="auto"/>
        <w:bottom w:val="none" w:sz="0" w:space="0" w:color="auto"/>
        <w:right w:val="none" w:sz="0" w:space="0" w:color="auto"/>
      </w:divBdr>
    </w:div>
    <w:div w:id="299920708">
      <w:bodyDiv w:val="1"/>
      <w:marLeft w:val="0"/>
      <w:marRight w:val="0"/>
      <w:marTop w:val="0"/>
      <w:marBottom w:val="0"/>
      <w:divBdr>
        <w:top w:val="none" w:sz="0" w:space="0" w:color="auto"/>
        <w:left w:val="none" w:sz="0" w:space="0" w:color="auto"/>
        <w:bottom w:val="none" w:sz="0" w:space="0" w:color="auto"/>
        <w:right w:val="none" w:sz="0" w:space="0" w:color="auto"/>
      </w:divBdr>
      <w:divsChild>
        <w:div w:id="1204362152">
          <w:marLeft w:val="0"/>
          <w:marRight w:val="0"/>
          <w:marTop w:val="0"/>
          <w:marBottom w:val="0"/>
          <w:divBdr>
            <w:top w:val="none" w:sz="0" w:space="0" w:color="auto"/>
            <w:left w:val="none" w:sz="0" w:space="0" w:color="auto"/>
            <w:bottom w:val="none" w:sz="0" w:space="0" w:color="auto"/>
            <w:right w:val="none" w:sz="0" w:space="0" w:color="auto"/>
          </w:divBdr>
          <w:divsChild>
            <w:div w:id="161887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26790">
      <w:bodyDiv w:val="1"/>
      <w:marLeft w:val="0"/>
      <w:marRight w:val="0"/>
      <w:marTop w:val="0"/>
      <w:marBottom w:val="0"/>
      <w:divBdr>
        <w:top w:val="none" w:sz="0" w:space="0" w:color="auto"/>
        <w:left w:val="none" w:sz="0" w:space="0" w:color="auto"/>
        <w:bottom w:val="none" w:sz="0" w:space="0" w:color="auto"/>
        <w:right w:val="none" w:sz="0" w:space="0" w:color="auto"/>
      </w:divBdr>
    </w:div>
    <w:div w:id="432897636">
      <w:bodyDiv w:val="1"/>
      <w:marLeft w:val="0"/>
      <w:marRight w:val="0"/>
      <w:marTop w:val="0"/>
      <w:marBottom w:val="0"/>
      <w:divBdr>
        <w:top w:val="none" w:sz="0" w:space="0" w:color="auto"/>
        <w:left w:val="none" w:sz="0" w:space="0" w:color="auto"/>
        <w:bottom w:val="none" w:sz="0" w:space="0" w:color="auto"/>
        <w:right w:val="none" w:sz="0" w:space="0" w:color="auto"/>
      </w:divBdr>
    </w:div>
    <w:div w:id="559945849">
      <w:bodyDiv w:val="1"/>
      <w:marLeft w:val="0"/>
      <w:marRight w:val="0"/>
      <w:marTop w:val="0"/>
      <w:marBottom w:val="0"/>
      <w:divBdr>
        <w:top w:val="none" w:sz="0" w:space="0" w:color="auto"/>
        <w:left w:val="none" w:sz="0" w:space="0" w:color="auto"/>
        <w:bottom w:val="none" w:sz="0" w:space="0" w:color="auto"/>
        <w:right w:val="none" w:sz="0" w:space="0" w:color="auto"/>
      </w:divBdr>
      <w:divsChild>
        <w:div w:id="162429426">
          <w:marLeft w:val="1680"/>
          <w:marRight w:val="1680"/>
          <w:marTop w:val="0"/>
          <w:marBottom w:val="480"/>
          <w:divBdr>
            <w:top w:val="none" w:sz="0" w:space="0" w:color="auto"/>
            <w:left w:val="none" w:sz="0" w:space="0" w:color="auto"/>
            <w:bottom w:val="none" w:sz="0" w:space="0" w:color="auto"/>
            <w:right w:val="none" w:sz="0" w:space="0" w:color="auto"/>
          </w:divBdr>
        </w:div>
        <w:div w:id="1576552217">
          <w:marLeft w:val="1680"/>
          <w:marRight w:val="1680"/>
          <w:marTop w:val="0"/>
          <w:marBottom w:val="360"/>
          <w:divBdr>
            <w:top w:val="none" w:sz="0" w:space="0" w:color="auto"/>
            <w:left w:val="none" w:sz="0" w:space="0" w:color="auto"/>
            <w:bottom w:val="none" w:sz="0" w:space="0" w:color="auto"/>
            <w:right w:val="none" w:sz="0" w:space="0" w:color="auto"/>
          </w:divBdr>
        </w:div>
      </w:divsChild>
    </w:div>
    <w:div w:id="839467370">
      <w:bodyDiv w:val="1"/>
      <w:marLeft w:val="0"/>
      <w:marRight w:val="0"/>
      <w:marTop w:val="0"/>
      <w:marBottom w:val="0"/>
      <w:divBdr>
        <w:top w:val="none" w:sz="0" w:space="0" w:color="auto"/>
        <w:left w:val="none" w:sz="0" w:space="0" w:color="auto"/>
        <w:bottom w:val="none" w:sz="0" w:space="0" w:color="auto"/>
        <w:right w:val="none" w:sz="0" w:space="0" w:color="auto"/>
      </w:divBdr>
      <w:divsChild>
        <w:div w:id="1063524320">
          <w:marLeft w:val="0"/>
          <w:marRight w:val="0"/>
          <w:marTop w:val="0"/>
          <w:marBottom w:val="0"/>
          <w:divBdr>
            <w:top w:val="none" w:sz="0" w:space="0" w:color="auto"/>
            <w:left w:val="none" w:sz="0" w:space="0" w:color="auto"/>
            <w:bottom w:val="none" w:sz="0" w:space="0" w:color="auto"/>
            <w:right w:val="none" w:sz="0" w:space="0" w:color="auto"/>
          </w:divBdr>
        </w:div>
        <w:div w:id="465702978">
          <w:marLeft w:val="0"/>
          <w:marRight w:val="0"/>
          <w:marTop w:val="0"/>
          <w:marBottom w:val="0"/>
          <w:divBdr>
            <w:top w:val="none" w:sz="0" w:space="0" w:color="auto"/>
            <w:left w:val="none" w:sz="0" w:space="0" w:color="auto"/>
            <w:bottom w:val="none" w:sz="0" w:space="0" w:color="auto"/>
            <w:right w:val="none" w:sz="0" w:space="0" w:color="auto"/>
          </w:divBdr>
          <w:divsChild>
            <w:div w:id="1212041218">
              <w:marLeft w:val="0"/>
              <w:marRight w:val="0"/>
              <w:marTop w:val="0"/>
              <w:marBottom w:val="0"/>
              <w:divBdr>
                <w:top w:val="none" w:sz="0" w:space="0" w:color="auto"/>
                <w:left w:val="none" w:sz="0" w:space="0" w:color="auto"/>
                <w:bottom w:val="none" w:sz="0" w:space="0" w:color="auto"/>
                <w:right w:val="none" w:sz="0" w:space="0" w:color="auto"/>
              </w:divBdr>
            </w:div>
            <w:div w:id="893471744">
              <w:marLeft w:val="0"/>
              <w:marRight w:val="0"/>
              <w:marTop w:val="0"/>
              <w:marBottom w:val="0"/>
              <w:divBdr>
                <w:top w:val="none" w:sz="0" w:space="0" w:color="auto"/>
                <w:left w:val="none" w:sz="0" w:space="0" w:color="auto"/>
                <w:bottom w:val="none" w:sz="0" w:space="0" w:color="auto"/>
                <w:right w:val="none" w:sz="0" w:space="0" w:color="auto"/>
              </w:divBdr>
            </w:div>
            <w:div w:id="199434931">
              <w:marLeft w:val="0"/>
              <w:marRight w:val="0"/>
              <w:marTop w:val="0"/>
              <w:marBottom w:val="0"/>
              <w:divBdr>
                <w:top w:val="none" w:sz="0" w:space="0" w:color="auto"/>
                <w:left w:val="none" w:sz="0" w:space="0" w:color="auto"/>
                <w:bottom w:val="none" w:sz="0" w:space="0" w:color="auto"/>
                <w:right w:val="none" w:sz="0" w:space="0" w:color="auto"/>
              </w:divBdr>
            </w:div>
            <w:div w:id="578563809">
              <w:marLeft w:val="0"/>
              <w:marRight w:val="0"/>
              <w:marTop w:val="0"/>
              <w:marBottom w:val="0"/>
              <w:divBdr>
                <w:top w:val="none" w:sz="0" w:space="0" w:color="auto"/>
                <w:left w:val="none" w:sz="0" w:space="0" w:color="auto"/>
                <w:bottom w:val="none" w:sz="0" w:space="0" w:color="auto"/>
                <w:right w:val="none" w:sz="0" w:space="0" w:color="auto"/>
              </w:divBdr>
            </w:div>
            <w:div w:id="1619798187">
              <w:marLeft w:val="0"/>
              <w:marRight w:val="0"/>
              <w:marTop w:val="0"/>
              <w:marBottom w:val="0"/>
              <w:divBdr>
                <w:top w:val="none" w:sz="0" w:space="0" w:color="auto"/>
                <w:left w:val="none" w:sz="0" w:space="0" w:color="auto"/>
                <w:bottom w:val="none" w:sz="0" w:space="0" w:color="auto"/>
                <w:right w:val="none" w:sz="0" w:space="0" w:color="auto"/>
              </w:divBdr>
            </w:div>
            <w:div w:id="833646983">
              <w:marLeft w:val="0"/>
              <w:marRight w:val="0"/>
              <w:marTop w:val="0"/>
              <w:marBottom w:val="0"/>
              <w:divBdr>
                <w:top w:val="none" w:sz="0" w:space="0" w:color="auto"/>
                <w:left w:val="none" w:sz="0" w:space="0" w:color="auto"/>
                <w:bottom w:val="none" w:sz="0" w:space="0" w:color="auto"/>
                <w:right w:val="none" w:sz="0" w:space="0" w:color="auto"/>
              </w:divBdr>
            </w:div>
            <w:div w:id="121660672">
              <w:marLeft w:val="-600"/>
              <w:marRight w:val="0"/>
              <w:marTop w:val="0"/>
              <w:marBottom w:val="0"/>
              <w:divBdr>
                <w:top w:val="none" w:sz="0" w:space="0" w:color="auto"/>
                <w:left w:val="none" w:sz="0" w:space="0" w:color="auto"/>
                <w:bottom w:val="none" w:sz="0" w:space="0" w:color="auto"/>
                <w:right w:val="none" w:sz="0" w:space="0" w:color="auto"/>
              </w:divBdr>
            </w:div>
            <w:div w:id="599143692">
              <w:marLeft w:val="0"/>
              <w:marRight w:val="0"/>
              <w:marTop w:val="0"/>
              <w:marBottom w:val="0"/>
              <w:divBdr>
                <w:top w:val="none" w:sz="0" w:space="0" w:color="auto"/>
                <w:left w:val="none" w:sz="0" w:space="0" w:color="auto"/>
                <w:bottom w:val="none" w:sz="0" w:space="0" w:color="auto"/>
                <w:right w:val="none" w:sz="0" w:space="0" w:color="auto"/>
              </w:divBdr>
            </w:div>
            <w:div w:id="1718510666">
              <w:marLeft w:val="0"/>
              <w:marRight w:val="0"/>
              <w:marTop w:val="0"/>
              <w:marBottom w:val="0"/>
              <w:divBdr>
                <w:top w:val="none" w:sz="0" w:space="0" w:color="auto"/>
                <w:left w:val="none" w:sz="0" w:space="0" w:color="auto"/>
                <w:bottom w:val="none" w:sz="0" w:space="0" w:color="auto"/>
                <w:right w:val="none" w:sz="0" w:space="0" w:color="auto"/>
              </w:divBdr>
            </w:div>
            <w:div w:id="122313909">
              <w:marLeft w:val="0"/>
              <w:marRight w:val="0"/>
              <w:marTop w:val="0"/>
              <w:marBottom w:val="0"/>
              <w:divBdr>
                <w:top w:val="none" w:sz="0" w:space="0" w:color="auto"/>
                <w:left w:val="none" w:sz="0" w:space="0" w:color="auto"/>
                <w:bottom w:val="none" w:sz="0" w:space="0" w:color="auto"/>
                <w:right w:val="none" w:sz="0" w:space="0" w:color="auto"/>
              </w:divBdr>
            </w:div>
            <w:div w:id="377168170">
              <w:marLeft w:val="0"/>
              <w:marRight w:val="0"/>
              <w:marTop w:val="0"/>
              <w:marBottom w:val="0"/>
              <w:divBdr>
                <w:top w:val="none" w:sz="0" w:space="0" w:color="auto"/>
                <w:left w:val="none" w:sz="0" w:space="0" w:color="auto"/>
                <w:bottom w:val="none" w:sz="0" w:space="0" w:color="auto"/>
                <w:right w:val="none" w:sz="0" w:space="0" w:color="auto"/>
              </w:divBdr>
            </w:div>
            <w:div w:id="2094935352">
              <w:marLeft w:val="0"/>
              <w:marRight w:val="0"/>
              <w:marTop w:val="0"/>
              <w:marBottom w:val="0"/>
              <w:divBdr>
                <w:top w:val="none" w:sz="0" w:space="0" w:color="auto"/>
                <w:left w:val="none" w:sz="0" w:space="0" w:color="auto"/>
                <w:bottom w:val="none" w:sz="0" w:space="0" w:color="auto"/>
                <w:right w:val="none" w:sz="0" w:space="0" w:color="auto"/>
              </w:divBdr>
            </w:div>
            <w:div w:id="1682971555">
              <w:marLeft w:val="0"/>
              <w:marRight w:val="0"/>
              <w:marTop w:val="0"/>
              <w:marBottom w:val="0"/>
              <w:divBdr>
                <w:top w:val="dashed" w:sz="6" w:space="8" w:color="999999"/>
                <w:left w:val="dashed" w:sz="6" w:space="6" w:color="999999"/>
                <w:bottom w:val="dashed" w:sz="6" w:space="8" w:color="999999"/>
                <w:right w:val="dashed" w:sz="6" w:space="8" w:color="999999"/>
              </w:divBdr>
              <w:divsChild>
                <w:div w:id="2101103293">
                  <w:marLeft w:val="0"/>
                  <w:marRight w:val="0"/>
                  <w:marTop w:val="0"/>
                  <w:marBottom w:val="0"/>
                  <w:divBdr>
                    <w:top w:val="none" w:sz="0" w:space="0" w:color="auto"/>
                    <w:left w:val="none" w:sz="0" w:space="0" w:color="auto"/>
                    <w:bottom w:val="none" w:sz="0" w:space="0" w:color="auto"/>
                    <w:right w:val="none" w:sz="0" w:space="0" w:color="auto"/>
                  </w:divBdr>
                </w:div>
              </w:divsChild>
            </w:div>
            <w:div w:id="789935539">
              <w:marLeft w:val="0"/>
              <w:marRight w:val="0"/>
              <w:marTop w:val="0"/>
              <w:marBottom w:val="0"/>
              <w:divBdr>
                <w:top w:val="none" w:sz="0" w:space="0" w:color="auto"/>
                <w:left w:val="none" w:sz="0" w:space="0" w:color="auto"/>
                <w:bottom w:val="none" w:sz="0" w:space="0" w:color="auto"/>
                <w:right w:val="none" w:sz="0" w:space="0" w:color="auto"/>
              </w:divBdr>
            </w:div>
            <w:div w:id="151214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10314">
      <w:bodyDiv w:val="1"/>
      <w:marLeft w:val="0"/>
      <w:marRight w:val="0"/>
      <w:marTop w:val="0"/>
      <w:marBottom w:val="0"/>
      <w:divBdr>
        <w:top w:val="none" w:sz="0" w:space="0" w:color="auto"/>
        <w:left w:val="none" w:sz="0" w:space="0" w:color="auto"/>
        <w:bottom w:val="none" w:sz="0" w:space="0" w:color="auto"/>
        <w:right w:val="none" w:sz="0" w:space="0" w:color="auto"/>
      </w:divBdr>
    </w:div>
    <w:div w:id="1189560088">
      <w:bodyDiv w:val="1"/>
      <w:marLeft w:val="0"/>
      <w:marRight w:val="0"/>
      <w:marTop w:val="0"/>
      <w:marBottom w:val="0"/>
      <w:divBdr>
        <w:top w:val="none" w:sz="0" w:space="0" w:color="auto"/>
        <w:left w:val="none" w:sz="0" w:space="0" w:color="auto"/>
        <w:bottom w:val="none" w:sz="0" w:space="0" w:color="auto"/>
        <w:right w:val="none" w:sz="0" w:space="0" w:color="auto"/>
      </w:divBdr>
      <w:divsChild>
        <w:div w:id="154998931">
          <w:marLeft w:val="0"/>
          <w:marRight w:val="0"/>
          <w:marTop w:val="0"/>
          <w:marBottom w:val="0"/>
          <w:divBdr>
            <w:top w:val="none" w:sz="0" w:space="0" w:color="auto"/>
            <w:left w:val="none" w:sz="0" w:space="0" w:color="auto"/>
            <w:bottom w:val="none" w:sz="0" w:space="0" w:color="auto"/>
            <w:right w:val="none" w:sz="0" w:space="0" w:color="auto"/>
          </w:divBdr>
          <w:divsChild>
            <w:div w:id="74483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64055">
      <w:bodyDiv w:val="1"/>
      <w:marLeft w:val="0"/>
      <w:marRight w:val="0"/>
      <w:marTop w:val="0"/>
      <w:marBottom w:val="0"/>
      <w:divBdr>
        <w:top w:val="none" w:sz="0" w:space="0" w:color="auto"/>
        <w:left w:val="none" w:sz="0" w:space="0" w:color="auto"/>
        <w:bottom w:val="none" w:sz="0" w:space="0" w:color="auto"/>
        <w:right w:val="none" w:sz="0" w:space="0" w:color="auto"/>
      </w:divBdr>
    </w:div>
    <w:div w:id="1541823822">
      <w:bodyDiv w:val="1"/>
      <w:marLeft w:val="0"/>
      <w:marRight w:val="0"/>
      <w:marTop w:val="0"/>
      <w:marBottom w:val="0"/>
      <w:divBdr>
        <w:top w:val="none" w:sz="0" w:space="0" w:color="auto"/>
        <w:left w:val="none" w:sz="0" w:space="0" w:color="auto"/>
        <w:bottom w:val="none" w:sz="0" w:space="0" w:color="auto"/>
        <w:right w:val="none" w:sz="0" w:space="0" w:color="auto"/>
      </w:divBdr>
    </w:div>
    <w:div w:id="183699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findagrave.com/memorial/59421514/john-h.-frisby"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1505</Words>
  <Characters>8581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Dettwyler</dc:creator>
  <cp:keywords/>
  <dc:description/>
  <cp:lastModifiedBy>Katherine Dettwyler</cp:lastModifiedBy>
  <cp:revision>2</cp:revision>
  <dcterms:created xsi:type="dcterms:W3CDTF">2022-03-25T14:16:00Z</dcterms:created>
  <dcterms:modified xsi:type="dcterms:W3CDTF">2022-03-25T14:16:00Z</dcterms:modified>
</cp:coreProperties>
</file>